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5D584" w14:textId="2C71762F" w:rsidR="00574A6C" w:rsidRPr="00977522" w:rsidRDefault="00574A6C" w:rsidP="00977522">
      <w:pPr>
        <w:pStyle w:val="Heading1"/>
        <w:spacing w:before="0" w:beforeAutospacing="0" w:after="0" w:afterAutospacing="0"/>
        <w:jc w:val="center"/>
        <w:rPr>
          <w:rFonts w:asciiTheme="minorHAnsi" w:hAnsiTheme="minorHAnsi" w:cs="Arial"/>
          <w:color w:val="000088"/>
        </w:rPr>
      </w:pPr>
      <w:r w:rsidRPr="00977522">
        <w:rPr>
          <w:rFonts w:asciiTheme="minorHAnsi" w:hAnsiTheme="minorHAnsi" w:cs="Arial"/>
          <w:color w:val="000088"/>
          <w:sz w:val="40"/>
        </w:rPr>
        <w:t>K</w:t>
      </w:r>
      <w:r w:rsidR="009D5C95">
        <w:rPr>
          <w:rFonts w:asciiTheme="minorHAnsi" w:hAnsiTheme="minorHAnsi" w:cs="Arial"/>
          <w:color w:val="000088"/>
          <w:sz w:val="40"/>
        </w:rPr>
        <w:t xml:space="preserve">nox </w:t>
      </w:r>
      <w:r w:rsidRPr="00977522">
        <w:rPr>
          <w:rFonts w:asciiTheme="minorHAnsi" w:hAnsiTheme="minorHAnsi" w:cs="Arial"/>
          <w:color w:val="000088"/>
          <w:sz w:val="40"/>
        </w:rPr>
        <w:t>T</w:t>
      </w:r>
      <w:r w:rsidR="009D5C95">
        <w:rPr>
          <w:rFonts w:asciiTheme="minorHAnsi" w:hAnsiTheme="minorHAnsi" w:cs="Arial"/>
          <w:color w:val="000088"/>
          <w:sz w:val="40"/>
        </w:rPr>
        <w:t xml:space="preserve">rail </w:t>
      </w:r>
      <w:r w:rsidRPr="00977522">
        <w:rPr>
          <w:rFonts w:asciiTheme="minorHAnsi" w:hAnsiTheme="minorHAnsi" w:cs="Arial"/>
          <w:color w:val="000088"/>
          <w:sz w:val="40"/>
        </w:rPr>
        <w:t>C</w:t>
      </w:r>
      <w:r w:rsidR="009D5C95">
        <w:rPr>
          <w:rFonts w:asciiTheme="minorHAnsi" w:hAnsiTheme="minorHAnsi" w:cs="Arial"/>
          <w:color w:val="000088"/>
          <w:sz w:val="40"/>
        </w:rPr>
        <w:t>ouncil</w:t>
      </w:r>
      <w:r w:rsidRPr="00977522">
        <w:rPr>
          <w:rFonts w:asciiTheme="minorHAnsi" w:hAnsiTheme="minorHAnsi" w:cs="Arial"/>
          <w:color w:val="000088"/>
          <w:sz w:val="40"/>
        </w:rPr>
        <w:t xml:space="preserve"> Pinewood Derby</w:t>
      </w:r>
    </w:p>
    <w:p w14:paraId="4BED04E4" w14:textId="332CEFAD" w:rsidR="00574A6C" w:rsidRPr="00977522" w:rsidRDefault="00574A6C" w:rsidP="00977522">
      <w:pPr>
        <w:pStyle w:val="Heading1"/>
        <w:spacing w:before="0" w:beforeAutospacing="0" w:after="0" w:afterAutospacing="0"/>
        <w:jc w:val="center"/>
        <w:rPr>
          <w:rFonts w:asciiTheme="minorHAnsi" w:hAnsiTheme="minorHAnsi"/>
          <w:sz w:val="44"/>
        </w:rPr>
      </w:pPr>
      <w:r w:rsidRPr="00977522">
        <w:rPr>
          <w:rFonts w:asciiTheme="minorHAnsi" w:hAnsiTheme="minorHAnsi" w:cs="Arial"/>
          <w:color w:val="000088"/>
          <w:sz w:val="44"/>
        </w:rPr>
        <w:t xml:space="preserve">Cub Scout </w:t>
      </w:r>
      <w:r w:rsidR="009D5C95">
        <w:rPr>
          <w:rFonts w:asciiTheme="minorHAnsi" w:hAnsiTheme="minorHAnsi" w:cs="Arial"/>
          <w:color w:val="000088"/>
          <w:sz w:val="44"/>
        </w:rPr>
        <w:t>Council</w:t>
      </w:r>
      <w:r w:rsidRPr="00977522">
        <w:rPr>
          <w:rFonts w:asciiTheme="minorHAnsi" w:hAnsiTheme="minorHAnsi" w:cs="Arial"/>
          <w:color w:val="000088"/>
          <w:sz w:val="44"/>
        </w:rPr>
        <w:t xml:space="preserve"> Finals </w:t>
      </w:r>
      <w:r w:rsidR="00617A9E">
        <w:rPr>
          <w:rFonts w:asciiTheme="minorHAnsi" w:hAnsiTheme="minorHAnsi" w:cs="Arial"/>
          <w:color w:val="000088"/>
          <w:sz w:val="44"/>
        </w:rPr>
        <w:t>2017</w:t>
      </w:r>
      <w:r w:rsidRPr="00977522">
        <w:rPr>
          <w:rFonts w:asciiTheme="minorHAnsi" w:hAnsiTheme="minorHAnsi" w:cs="Arial"/>
          <w:color w:val="000088"/>
          <w:sz w:val="44"/>
        </w:rPr>
        <w:t xml:space="preserve"> Rules</w:t>
      </w:r>
    </w:p>
    <w:p w14:paraId="5EE173CC" w14:textId="28A30281" w:rsidR="00574A6C" w:rsidRDefault="00574A6C" w:rsidP="00977522">
      <w:pPr>
        <w:spacing w:before="100" w:beforeAutospacing="1" w:after="100" w:afterAutospacing="1"/>
        <w:jc w:val="center"/>
        <w:rPr>
          <w:rStyle w:val="Emphasis"/>
          <w:rFonts w:asciiTheme="minorHAnsi" w:hAnsiTheme="minorHAnsi"/>
        </w:rPr>
      </w:pPr>
      <w:r w:rsidRPr="00977522">
        <w:rPr>
          <w:rStyle w:val="Emphasis"/>
          <w:rFonts w:asciiTheme="minorHAnsi" w:hAnsiTheme="minorHAnsi"/>
        </w:rPr>
        <w:t xml:space="preserve">The purpose of the rules is to provide a reasonable and level playing field for all contestants. </w:t>
      </w:r>
      <w:r w:rsidR="00CB4E82">
        <w:rPr>
          <w:rStyle w:val="Emphasis"/>
          <w:rFonts w:asciiTheme="minorHAnsi" w:hAnsiTheme="minorHAnsi"/>
        </w:rPr>
        <w:t xml:space="preserve">Pinewood Derbies are an exciting and educational event for Cub Scouts and their families. </w:t>
      </w:r>
      <w:r w:rsidR="007D0E15">
        <w:rPr>
          <w:rStyle w:val="Emphasis"/>
          <w:rFonts w:asciiTheme="minorHAnsi" w:hAnsiTheme="minorHAnsi"/>
        </w:rPr>
        <w:t xml:space="preserve">While adults are encouraged to help, each Cub Scout is required to participate in building his car. </w:t>
      </w:r>
      <w:r w:rsidRPr="00977522">
        <w:rPr>
          <w:rStyle w:val="Emphasis"/>
          <w:rFonts w:asciiTheme="minorHAnsi" w:hAnsiTheme="minorHAnsi"/>
        </w:rPr>
        <w:t xml:space="preserve"> Please read and heed the rules!  If you have uncertainty about what is allowed, please contact </w:t>
      </w:r>
      <w:r w:rsidR="009D5C95">
        <w:rPr>
          <w:rStyle w:val="Emphasis"/>
          <w:rFonts w:asciiTheme="minorHAnsi" w:hAnsiTheme="minorHAnsi"/>
        </w:rPr>
        <w:t>your District Executive</w:t>
      </w:r>
      <w:r w:rsidRPr="00977522">
        <w:rPr>
          <w:rStyle w:val="Emphasis"/>
          <w:rFonts w:asciiTheme="minorHAnsi" w:hAnsiTheme="minorHAnsi"/>
        </w:rPr>
        <w:t>.</w:t>
      </w:r>
    </w:p>
    <w:p w14:paraId="0A243234" w14:textId="77777777" w:rsidR="00977522" w:rsidRDefault="00977522" w:rsidP="00977522">
      <w:pPr>
        <w:jc w:val="both"/>
        <w:rPr>
          <w:rFonts w:asciiTheme="minorHAnsi" w:hAnsiTheme="minorHAnsi"/>
          <w:b/>
          <w:bCs/>
          <w:iCs/>
        </w:rPr>
      </w:pPr>
      <w:r w:rsidRPr="00977522">
        <w:rPr>
          <w:rFonts w:asciiTheme="minorHAnsi" w:hAnsiTheme="minorHAnsi"/>
          <w:b/>
          <w:bCs/>
          <w:iCs/>
        </w:rPr>
        <w:t>Eligibility of Contestants and Cars</w:t>
      </w:r>
    </w:p>
    <w:p w14:paraId="29A6A73E" w14:textId="77777777" w:rsidR="00977522" w:rsidRPr="00977522" w:rsidRDefault="00977522" w:rsidP="00977522">
      <w:pPr>
        <w:jc w:val="both"/>
        <w:rPr>
          <w:rFonts w:asciiTheme="minorHAnsi" w:hAnsiTheme="minorHAnsi"/>
          <w:b/>
          <w:bCs/>
          <w:iCs/>
        </w:rPr>
      </w:pPr>
      <w:r w:rsidRPr="00977522">
        <w:rPr>
          <w:rFonts w:asciiTheme="minorHAnsi" w:hAnsiTheme="minorHAnsi"/>
          <w:b/>
          <w:bCs/>
          <w:iCs/>
        </w:rPr>
        <w:t xml:space="preserve"> </w:t>
      </w:r>
    </w:p>
    <w:p w14:paraId="796AD1C2" w14:textId="4C1B5F47" w:rsidR="00977522" w:rsidRPr="00977522" w:rsidRDefault="00977522" w:rsidP="00977522">
      <w:pPr>
        <w:numPr>
          <w:ilvl w:val="0"/>
          <w:numId w:val="26"/>
        </w:numPr>
        <w:jc w:val="both"/>
        <w:rPr>
          <w:rFonts w:asciiTheme="minorHAnsi" w:hAnsiTheme="minorHAnsi"/>
          <w:iCs/>
        </w:rPr>
      </w:pPr>
      <w:r w:rsidRPr="00977522">
        <w:rPr>
          <w:rFonts w:asciiTheme="minorHAnsi" w:hAnsiTheme="minorHAnsi"/>
          <w:iCs/>
        </w:rPr>
        <w:t xml:space="preserve">The </w:t>
      </w:r>
      <w:r w:rsidR="00617A9E">
        <w:rPr>
          <w:rFonts w:asciiTheme="minorHAnsi" w:hAnsiTheme="minorHAnsi"/>
          <w:iCs/>
        </w:rPr>
        <w:t>2017</w:t>
      </w:r>
      <w:r w:rsidRPr="00977522">
        <w:rPr>
          <w:rFonts w:asciiTheme="minorHAnsi" w:hAnsiTheme="minorHAnsi"/>
          <w:iCs/>
        </w:rPr>
        <w:t xml:space="preserve"> </w:t>
      </w:r>
      <w:r w:rsidR="00B57C8E">
        <w:rPr>
          <w:rFonts w:asciiTheme="minorHAnsi" w:hAnsiTheme="minorHAnsi"/>
          <w:iCs/>
        </w:rPr>
        <w:t xml:space="preserve">Knox Trail Council </w:t>
      </w:r>
      <w:r w:rsidRPr="00977522">
        <w:rPr>
          <w:rFonts w:asciiTheme="minorHAnsi" w:hAnsiTheme="minorHAnsi"/>
          <w:iCs/>
        </w:rPr>
        <w:t xml:space="preserve">Pinewood Finals is open to all Cub Scout packs </w:t>
      </w:r>
      <w:r w:rsidR="000253D1">
        <w:rPr>
          <w:rFonts w:asciiTheme="minorHAnsi" w:hAnsiTheme="minorHAnsi"/>
          <w:iCs/>
        </w:rPr>
        <w:t xml:space="preserve">within the </w:t>
      </w:r>
      <w:r w:rsidR="00B57C8E">
        <w:rPr>
          <w:rFonts w:asciiTheme="minorHAnsi" w:hAnsiTheme="minorHAnsi"/>
          <w:iCs/>
        </w:rPr>
        <w:t>Knox Trail Council</w:t>
      </w:r>
      <w:r w:rsidR="000253D1">
        <w:rPr>
          <w:rFonts w:asciiTheme="minorHAnsi" w:hAnsiTheme="minorHAnsi"/>
          <w:iCs/>
        </w:rPr>
        <w:t xml:space="preserve">. </w:t>
      </w:r>
      <w:r w:rsidR="00B57C8E">
        <w:rPr>
          <w:rFonts w:asciiTheme="minorHAnsi" w:hAnsiTheme="minorHAnsi"/>
          <w:iCs/>
        </w:rPr>
        <w:t xml:space="preserve">All participants from each District Finals will be able to enter into the Council races. </w:t>
      </w:r>
    </w:p>
    <w:p w14:paraId="11FDF052" w14:textId="7E951FD2" w:rsidR="00977522" w:rsidRPr="00977522" w:rsidRDefault="00977522" w:rsidP="000253D1">
      <w:pPr>
        <w:numPr>
          <w:ilvl w:val="0"/>
          <w:numId w:val="26"/>
        </w:numPr>
        <w:jc w:val="both"/>
        <w:rPr>
          <w:rFonts w:asciiTheme="minorHAnsi" w:hAnsiTheme="minorHAnsi"/>
          <w:iCs/>
        </w:rPr>
      </w:pPr>
      <w:r w:rsidRPr="00977522">
        <w:rPr>
          <w:rFonts w:asciiTheme="minorHAnsi" w:hAnsiTheme="minorHAnsi"/>
          <w:iCs/>
        </w:rPr>
        <w:t xml:space="preserve">Registration is coordinated and done at the </w:t>
      </w:r>
      <w:r w:rsidR="00B57C8E">
        <w:rPr>
          <w:rFonts w:asciiTheme="minorHAnsi" w:hAnsiTheme="minorHAnsi"/>
          <w:iCs/>
        </w:rPr>
        <w:t>individual level</w:t>
      </w:r>
      <w:r w:rsidRPr="00977522">
        <w:rPr>
          <w:rFonts w:asciiTheme="minorHAnsi" w:hAnsiTheme="minorHAnsi"/>
          <w:iCs/>
        </w:rPr>
        <w:t xml:space="preserve"> via </w:t>
      </w:r>
      <w:r w:rsidR="00D73342">
        <w:rPr>
          <w:rFonts w:asciiTheme="minorHAnsi" w:hAnsiTheme="minorHAnsi"/>
          <w:iCs/>
        </w:rPr>
        <w:t>Doubleknot</w:t>
      </w:r>
      <w:r w:rsidRPr="00977522">
        <w:rPr>
          <w:rFonts w:asciiTheme="minorHAnsi" w:hAnsiTheme="minorHAnsi"/>
          <w:iCs/>
        </w:rPr>
        <w:t>. No walk-in or individual registrations will be accepted.</w:t>
      </w:r>
    </w:p>
    <w:p w14:paraId="55F9428B" w14:textId="4B5B57B5" w:rsidR="00977522" w:rsidRPr="00977522" w:rsidRDefault="00977522" w:rsidP="00977522">
      <w:pPr>
        <w:numPr>
          <w:ilvl w:val="0"/>
          <w:numId w:val="26"/>
        </w:numPr>
        <w:jc w:val="both"/>
        <w:rPr>
          <w:rFonts w:asciiTheme="minorHAnsi" w:hAnsiTheme="minorHAnsi"/>
          <w:iCs/>
        </w:rPr>
      </w:pPr>
      <w:r w:rsidRPr="00977522">
        <w:rPr>
          <w:rFonts w:asciiTheme="minorHAnsi" w:hAnsiTheme="minorHAnsi"/>
          <w:b/>
          <w:iCs/>
        </w:rPr>
        <w:t>Participation is by pre-registration only</w:t>
      </w:r>
      <w:r w:rsidR="000253D1">
        <w:rPr>
          <w:rFonts w:asciiTheme="minorHAnsi" w:hAnsiTheme="minorHAnsi"/>
          <w:iCs/>
        </w:rPr>
        <w:t>.</w:t>
      </w:r>
      <w:r w:rsidRPr="00977522">
        <w:rPr>
          <w:rFonts w:asciiTheme="minorHAnsi" w:hAnsiTheme="minorHAnsi"/>
          <w:iCs/>
        </w:rPr>
        <w:t xml:space="preserve"> All registrations must be submitted by </w:t>
      </w:r>
      <w:r w:rsidR="00B57C8E">
        <w:rPr>
          <w:rFonts w:asciiTheme="minorHAnsi" w:hAnsiTheme="minorHAnsi"/>
          <w:iCs/>
        </w:rPr>
        <w:t>April</w:t>
      </w:r>
      <w:r w:rsidR="000253D1">
        <w:rPr>
          <w:rFonts w:asciiTheme="minorHAnsi" w:hAnsiTheme="minorHAnsi"/>
          <w:iCs/>
        </w:rPr>
        <w:t xml:space="preserve"> </w:t>
      </w:r>
      <w:r w:rsidR="00B57C8E">
        <w:rPr>
          <w:rFonts w:asciiTheme="minorHAnsi" w:hAnsiTheme="minorHAnsi"/>
          <w:iCs/>
        </w:rPr>
        <w:t>26</w:t>
      </w:r>
      <w:r w:rsidRPr="00977522">
        <w:rPr>
          <w:rFonts w:asciiTheme="minorHAnsi" w:hAnsiTheme="minorHAnsi"/>
          <w:iCs/>
        </w:rPr>
        <w:t xml:space="preserve">, </w:t>
      </w:r>
      <w:r w:rsidR="00617A9E">
        <w:rPr>
          <w:rFonts w:asciiTheme="minorHAnsi" w:hAnsiTheme="minorHAnsi"/>
          <w:iCs/>
        </w:rPr>
        <w:t>2017</w:t>
      </w:r>
      <w:r w:rsidRPr="00977522">
        <w:rPr>
          <w:rFonts w:asciiTheme="minorHAnsi" w:hAnsiTheme="minorHAnsi"/>
          <w:iCs/>
        </w:rPr>
        <w:t>.</w:t>
      </w:r>
    </w:p>
    <w:p w14:paraId="567AB6A5" w14:textId="185C3A49" w:rsidR="00977522" w:rsidRPr="00977522" w:rsidRDefault="00977522" w:rsidP="00977522">
      <w:pPr>
        <w:numPr>
          <w:ilvl w:val="0"/>
          <w:numId w:val="26"/>
        </w:numPr>
        <w:jc w:val="both"/>
        <w:rPr>
          <w:rFonts w:asciiTheme="minorHAnsi" w:hAnsiTheme="minorHAnsi"/>
          <w:iCs/>
        </w:rPr>
      </w:pPr>
      <w:r w:rsidRPr="00977522">
        <w:rPr>
          <w:rFonts w:asciiTheme="minorHAnsi" w:hAnsiTheme="minorHAnsi"/>
          <w:b/>
          <w:iCs/>
        </w:rPr>
        <w:t>Pre Race check-in is required:</w:t>
      </w:r>
      <w:r w:rsidRPr="00977522">
        <w:rPr>
          <w:rFonts w:asciiTheme="minorHAnsi" w:hAnsiTheme="minorHAnsi"/>
          <w:iCs/>
        </w:rPr>
        <w:t xml:space="preserve"> Check-in will happen the day of the race on Saturday </w:t>
      </w:r>
      <w:r w:rsidR="00B57C8E">
        <w:rPr>
          <w:rFonts w:asciiTheme="minorHAnsi" w:hAnsiTheme="minorHAnsi"/>
          <w:iCs/>
        </w:rPr>
        <w:t>May</w:t>
      </w:r>
      <w:r w:rsidRPr="00977522">
        <w:rPr>
          <w:rFonts w:asciiTheme="minorHAnsi" w:hAnsiTheme="minorHAnsi"/>
          <w:iCs/>
        </w:rPr>
        <w:t xml:space="preserve"> </w:t>
      </w:r>
      <w:r w:rsidR="00B57C8E">
        <w:rPr>
          <w:rFonts w:asciiTheme="minorHAnsi" w:hAnsiTheme="minorHAnsi"/>
          <w:iCs/>
        </w:rPr>
        <w:t>6th</w:t>
      </w:r>
      <w:r w:rsidRPr="00977522">
        <w:rPr>
          <w:rFonts w:asciiTheme="minorHAnsi" w:hAnsiTheme="minorHAnsi"/>
          <w:iCs/>
        </w:rPr>
        <w:t xml:space="preserve"> from 8:30AM to 10:00AM. Check-in will be held at the JC Penny Entrance - Solomon Pond Mall, 601 Donald Lynch Boulevard, Marlborough, MA 01752.</w:t>
      </w:r>
    </w:p>
    <w:p w14:paraId="3B5C60B9" w14:textId="6E3A38B1" w:rsidR="00B57C8E" w:rsidRPr="00B57C8E" w:rsidRDefault="00977522" w:rsidP="00B57C8E">
      <w:pPr>
        <w:numPr>
          <w:ilvl w:val="0"/>
          <w:numId w:val="26"/>
        </w:numPr>
        <w:jc w:val="both"/>
        <w:rPr>
          <w:rFonts w:asciiTheme="minorHAnsi" w:hAnsiTheme="minorHAnsi"/>
          <w:iCs/>
        </w:rPr>
      </w:pPr>
      <w:r w:rsidRPr="00977522">
        <w:rPr>
          <w:rFonts w:asciiTheme="minorHAnsi" w:hAnsiTheme="minorHAnsi"/>
          <w:iCs/>
        </w:rPr>
        <w:t xml:space="preserve">Cars in the </w:t>
      </w:r>
      <w:r w:rsidR="00617A9E">
        <w:rPr>
          <w:rFonts w:asciiTheme="minorHAnsi" w:hAnsiTheme="minorHAnsi"/>
          <w:iCs/>
        </w:rPr>
        <w:t>2017</w:t>
      </w:r>
      <w:r w:rsidRPr="00977522">
        <w:rPr>
          <w:rFonts w:asciiTheme="minorHAnsi" w:hAnsiTheme="minorHAnsi"/>
          <w:iCs/>
        </w:rPr>
        <w:t xml:space="preserve"> Competition must have been made for the </w:t>
      </w:r>
      <w:r w:rsidR="00617A9E">
        <w:rPr>
          <w:rFonts w:asciiTheme="minorHAnsi" w:hAnsiTheme="minorHAnsi"/>
          <w:iCs/>
        </w:rPr>
        <w:t>2017</w:t>
      </w:r>
      <w:r w:rsidRPr="00977522">
        <w:rPr>
          <w:rFonts w:asciiTheme="minorHAnsi" w:hAnsiTheme="minorHAnsi"/>
          <w:iCs/>
        </w:rPr>
        <w:t xml:space="preserve"> race season. Cars or parts of cars such as wheels or axles, from previous years may not be used. </w:t>
      </w:r>
      <w:bookmarkStart w:id="0" w:name="_GoBack"/>
      <w:bookmarkEnd w:id="0"/>
    </w:p>
    <w:p w14:paraId="571D3783" w14:textId="77777777" w:rsidR="00977522" w:rsidRPr="00977522" w:rsidRDefault="00977522" w:rsidP="00977522">
      <w:pPr>
        <w:ind w:left="720"/>
        <w:jc w:val="both"/>
        <w:rPr>
          <w:rFonts w:asciiTheme="minorHAnsi" w:hAnsiTheme="minorHAnsi"/>
          <w:iCs/>
        </w:rPr>
      </w:pPr>
    </w:p>
    <w:p w14:paraId="16E78C03" w14:textId="77777777" w:rsidR="00574A6C" w:rsidRPr="00574A6C" w:rsidRDefault="00574A6C" w:rsidP="00977522">
      <w:pPr>
        <w:jc w:val="both"/>
        <w:rPr>
          <w:rFonts w:asciiTheme="minorHAnsi" w:hAnsiTheme="minorHAnsi"/>
          <w:b/>
          <w:color w:val="000000"/>
          <w:szCs w:val="24"/>
        </w:rPr>
      </w:pPr>
      <w:r w:rsidRPr="00574A6C">
        <w:rPr>
          <w:rFonts w:asciiTheme="minorHAnsi" w:hAnsiTheme="minorHAnsi"/>
          <w:b/>
          <w:color w:val="000000"/>
          <w:szCs w:val="24"/>
        </w:rPr>
        <w:t xml:space="preserve">Length, Width &amp; Clearance </w:t>
      </w:r>
    </w:p>
    <w:p w14:paraId="4BF30663" w14:textId="77777777" w:rsidR="00574A6C" w:rsidRPr="00574A6C" w:rsidRDefault="00574A6C" w:rsidP="00977522">
      <w:pPr>
        <w:jc w:val="both"/>
        <w:rPr>
          <w:rFonts w:asciiTheme="minorHAnsi" w:hAnsiTheme="minorHAnsi"/>
          <w:b/>
          <w:color w:val="000000"/>
          <w:szCs w:val="24"/>
        </w:rPr>
      </w:pPr>
    </w:p>
    <w:p w14:paraId="4548DFC1" w14:textId="77777777" w:rsidR="00574A6C" w:rsidRPr="00574A6C" w:rsidRDefault="00574A6C" w:rsidP="00977522">
      <w:pPr>
        <w:pStyle w:val="ListParagraph"/>
        <w:numPr>
          <w:ilvl w:val="0"/>
          <w:numId w:val="18"/>
        </w:numPr>
        <w:jc w:val="both"/>
        <w:rPr>
          <w:rFonts w:asciiTheme="minorHAnsi" w:hAnsiTheme="minorHAnsi"/>
          <w:color w:val="000000"/>
          <w:szCs w:val="24"/>
        </w:rPr>
      </w:pPr>
      <w:r w:rsidRPr="00574A6C">
        <w:rPr>
          <w:rFonts w:asciiTheme="minorHAnsi" w:hAnsiTheme="minorHAnsi"/>
          <w:color w:val="000000"/>
          <w:szCs w:val="24"/>
        </w:rPr>
        <w:t xml:space="preserve">Overall width of car shall not exceed 2 3/4 inches. </w:t>
      </w:r>
    </w:p>
    <w:p w14:paraId="17BCB626" w14:textId="77777777" w:rsidR="00574A6C" w:rsidRDefault="00574A6C" w:rsidP="00977522">
      <w:pPr>
        <w:pStyle w:val="ListParagraph"/>
        <w:numPr>
          <w:ilvl w:val="0"/>
          <w:numId w:val="18"/>
        </w:numPr>
        <w:jc w:val="both"/>
        <w:rPr>
          <w:rFonts w:asciiTheme="minorHAnsi" w:hAnsiTheme="minorHAnsi"/>
          <w:color w:val="000000"/>
          <w:szCs w:val="24"/>
        </w:rPr>
      </w:pPr>
      <w:r w:rsidRPr="00574A6C">
        <w:rPr>
          <w:rFonts w:asciiTheme="minorHAnsi" w:hAnsiTheme="minorHAnsi"/>
          <w:color w:val="000000"/>
          <w:szCs w:val="24"/>
        </w:rPr>
        <w:t xml:space="preserve">Length of car shall not exceed 7 inches. </w:t>
      </w:r>
    </w:p>
    <w:p w14:paraId="3DA48AC6" w14:textId="77777777" w:rsidR="00C93211" w:rsidRPr="00574A6C" w:rsidRDefault="00C93211" w:rsidP="00977522">
      <w:pPr>
        <w:pStyle w:val="ListParagraph"/>
        <w:numPr>
          <w:ilvl w:val="0"/>
          <w:numId w:val="18"/>
        </w:numPr>
        <w:jc w:val="both"/>
        <w:rPr>
          <w:rFonts w:asciiTheme="minorHAnsi" w:hAnsiTheme="minorHAnsi"/>
          <w:color w:val="000000"/>
          <w:szCs w:val="24"/>
        </w:rPr>
      </w:pPr>
      <w:r>
        <w:rPr>
          <w:rFonts w:asciiTheme="minorHAnsi" w:hAnsiTheme="minorHAnsi"/>
          <w:color w:val="000000"/>
          <w:szCs w:val="24"/>
        </w:rPr>
        <w:t>Height of car shall not exceed 4 inches.</w:t>
      </w:r>
    </w:p>
    <w:p w14:paraId="6C6CA5E5" w14:textId="77777777" w:rsidR="00574A6C" w:rsidRPr="00574A6C" w:rsidRDefault="00574A6C" w:rsidP="00977522">
      <w:pPr>
        <w:pStyle w:val="ListParagraph"/>
        <w:numPr>
          <w:ilvl w:val="0"/>
          <w:numId w:val="18"/>
        </w:numPr>
        <w:jc w:val="both"/>
        <w:rPr>
          <w:rFonts w:asciiTheme="minorHAnsi" w:hAnsiTheme="minorHAnsi"/>
          <w:color w:val="000000"/>
          <w:szCs w:val="24"/>
        </w:rPr>
      </w:pPr>
      <w:r w:rsidRPr="00574A6C">
        <w:rPr>
          <w:rFonts w:asciiTheme="minorHAnsi" w:hAnsiTheme="minorHAnsi"/>
          <w:color w:val="000000"/>
          <w:szCs w:val="24"/>
        </w:rPr>
        <w:t xml:space="preserve">Minimum width between wheels shall be 1 3/4 inches so that the wheels can clear the center guide strip. </w:t>
      </w:r>
    </w:p>
    <w:p w14:paraId="1F252579" w14:textId="77777777" w:rsidR="00574A6C" w:rsidRPr="00574A6C" w:rsidRDefault="00574A6C" w:rsidP="00977522">
      <w:pPr>
        <w:pStyle w:val="ListParagraph"/>
        <w:numPr>
          <w:ilvl w:val="0"/>
          <w:numId w:val="18"/>
        </w:numPr>
        <w:jc w:val="both"/>
        <w:rPr>
          <w:rFonts w:asciiTheme="minorHAnsi" w:hAnsiTheme="minorHAnsi"/>
          <w:color w:val="000000"/>
          <w:szCs w:val="24"/>
        </w:rPr>
      </w:pPr>
      <w:r w:rsidRPr="00574A6C">
        <w:rPr>
          <w:rFonts w:asciiTheme="minorHAnsi" w:hAnsiTheme="minorHAnsi"/>
          <w:color w:val="000000"/>
          <w:szCs w:val="24"/>
        </w:rPr>
        <w:t xml:space="preserve">Minimum distance between the bottom of the car and the bottom of the wheels shall be 3/8 inch so that the car will clear the center guide strip. </w:t>
      </w:r>
    </w:p>
    <w:p w14:paraId="6F1B605B" w14:textId="77777777" w:rsidR="00574A6C" w:rsidRDefault="00574A6C" w:rsidP="00977522">
      <w:pPr>
        <w:pStyle w:val="ListParagraph"/>
        <w:numPr>
          <w:ilvl w:val="0"/>
          <w:numId w:val="18"/>
        </w:numPr>
        <w:jc w:val="both"/>
        <w:rPr>
          <w:rFonts w:asciiTheme="minorHAnsi" w:hAnsiTheme="minorHAnsi"/>
          <w:color w:val="000000"/>
          <w:szCs w:val="24"/>
        </w:rPr>
      </w:pPr>
      <w:r w:rsidRPr="00574A6C">
        <w:rPr>
          <w:rFonts w:asciiTheme="minorHAnsi" w:hAnsiTheme="minorHAnsi"/>
          <w:color w:val="000000"/>
          <w:szCs w:val="24"/>
        </w:rPr>
        <w:t xml:space="preserve">The axles must be placed in the slots provided in the wood blocks. This provides a wheelbase (axle to axle distance) of 4 3/8 inches. </w:t>
      </w:r>
    </w:p>
    <w:p w14:paraId="084C7541" w14:textId="77777777" w:rsidR="00574A6C" w:rsidRDefault="00574A6C" w:rsidP="00977522">
      <w:pPr>
        <w:jc w:val="both"/>
        <w:rPr>
          <w:rFonts w:asciiTheme="minorHAnsi" w:hAnsiTheme="minorHAnsi"/>
          <w:color w:val="000000"/>
          <w:szCs w:val="24"/>
        </w:rPr>
      </w:pPr>
    </w:p>
    <w:p w14:paraId="783AEB31" w14:textId="77777777" w:rsidR="00574A6C" w:rsidRPr="00574A6C" w:rsidRDefault="00574A6C" w:rsidP="00977522">
      <w:pPr>
        <w:jc w:val="both"/>
        <w:rPr>
          <w:rFonts w:asciiTheme="minorHAnsi" w:hAnsiTheme="minorHAnsi"/>
          <w:b/>
          <w:color w:val="000000"/>
          <w:szCs w:val="24"/>
        </w:rPr>
      </w:pPr>
      <w:r w:rsidRPr="00574A6C">
        <w:rPr>
          <w:rFonts w:asciiTheme="minorHAnsi" w:hAnsiTheme="minorHAnsi"/>
          <w:b/>
          <w:color w:val="000000"/>
          <w:szCs w:val="24"/>
        </w:rPr>
        <w:t xml:space="preserve">Wheels &amp; Axles </w:t>
      </w:r>
    </w:p>
    <w:p w14:paraId="075DB9EE" w14:textId="77777777" w:rsidR="00574A6C" w:rsidRPr="00574A6C" w:rsidRDefault="00574A6C" w:rsidP="00977522">
      <w:pPr>
        <w:jc w:val="both"/>
        <w:rPr>
          <w:rFonts w:asciiTheme="minorHAnsi" w:hAnsiTheme="minorHAnsi"/>
          <w:szCs w:val="24"/>
        </w:rPr>
      </w:pPr>
    </w:p>
    <w:p w14:paraId="31B28E24" w14:textId="48DD3BBE" w:rsidR="00574A6C" w:rsidRPr="00574A6C" w:rsidRDefault="00141B87" w:rsidP="00977522">
      <w:pPr>
        <w:pStyle w:val="ListParagraph"/>
        <w:numPr>
          <w:ilvl w:val="0"/>
          <w:numId w:val="19"/>
        </w:numPr>
        <w:jc w:val="both"/>
        <w:rPr>
          <w:rFonts w:asciiTheme="minorHAnsi" w:hAnsiTheme="minorHAnsi"/>
          <w:b/>
          <w:color w:val="000000"/>
          <w:szCs w:val="24"/>
        </w:rPr>
      </w:pPr>
      <w:r>
        <w:rPr>
          <w:rFonts w:asciiTheme="minorHAnsi" w:hAnsiTheme="minorHAnsi"/>
          <w:color w:val="000000"/>
          <w:szCs w:val="24"/>
        </w:rPr>
        <w:t xml:space="preserve">Wheels must be full width as provided in the kit. </w:t>
      </w:r>
      <w:r w:rsidR="00574A6C" w:rsidRPr="00574A6C">
        <w:rPr>
          <w:rFonts w:asciiTheme="minorHAnsi" w:hAnsiTheme="minorHAnsi"/>
          <w:color w:val="000000"/>
          <w:szCs w:val="24"/>
        </w:rPr>
        <w:t xml:space="preserve">No shaved wheels may be used. The width of the wheel that touches the track must be at least 1/4 inch wide and flat. Wheels may be lightly sanded to remove the mold projection on the tread. This light sanding is </w:t>
      </w:r>
      <w:r w:rsidR="00574A6C" w:rsidRPr="00574A6C">
        <w:rPr>
          <w:rFonts w:asciiTheme="minorHAnsi" w:hAnsiTheme="minorHAnsi"/>
          <w:color w:val="000000"/>
          <w:szCs w:val="24"/>
        </w:rPr>
        <w:lastRenderedPageBreak/>
        <w:t xml:space="preserve">the only wheel modification allowed. </w:t>
      </w:r>
      <w:r w:rsidR="00574A6C" w:rsidRPr="00574A6C">
        <w:rPr>
          <w:rFonts w:asciiTheme="minorHAnsi" w:hAnsiTheme="minorHAnsi"/>
          <w:b/>
          <w:color w:val="000000"/>
          <w:szCs w:val="24"/>
        </w:rPr>
        <w:t>Beveling, t</w:t>
      </w:r>
      <w:r w:rsidR="007549D0">
        <w:rPr>
          <w:rFonts w:asciiTheme="minorHAnsi" w:hAnsiTheme="minorHAnsi"/>
          <w:b/>
          <w:color w:val="000000"/>
          <w:szCs w:val="24"/>
        </w:rPr>
        <w:t xml:space="preserve">apering, thin sanding, wafering, </w:t>
      </w:r>
      <w:r w:rsidR="00574A6C" w:rsidRPr="00574A6C">
        <w:rPr>
          <w:rFonts w:asciiTheme="minorHAnsi" w:hAnsiTheme="minorHAnsi"/>
          <w:b/>
          <w:color w:val="000000"/>
          <w:szCs w:val="24"/>
        </w:rPr>
        <w:t>lathe</w:t>
      </w:r>
      <w:r w:rsidR="007549D0">
        <w:rPr>
          <w:rFonts w:asciiTheme="minorHAnsi" w:hAnsiTheme="minorHAnsi"/>
          <w:b/>
          <w:color w:val="000000"/>
          <w:szCs w:val="24"/>
        </w:rPr>
        <w:t xml:space="preserve"> turning or light</w:t>
      </w:r>
      <w:r w:rsidR="00A92ADD">
        <w:rPr>
          <w:rFonts w:asciiTheme="minorHAnsi" w:hAnsiTheme="minorHAnsi"/>
          <w:b/>
          <w:color w:val="000000"/>
          <w:szCs w:val="24"/>
        </w:rPr>
        <w:t>en</w:t>
      </w:r>
      <w:r w:rsidR="007549D0">
        <w:rPr>
          <w:rFonts w:asciiTheme="minorHAnsi" w:hAnsiTheme="minorHAnsi"/>
          <w:b/>
          <w:color w:val="000000"/>
          <w:szCs w:val="24"/>
        </w:rPr>
        <w:t xml:space="preserve">ing </w:t>
      </w:r>
      <w:r w:rsidR="00574A6C" w:rsidRPr="00574A6C">
        <w:rPr>
          <w:rFonts w:asciiTheme="minorHAnsi" w:hAnsiTheme="minorHAnsi"/>
          <w:b/>
          <w:color w:val="000000"/>
          <w:szCs w:val="24"/>
        </w:rPr>
        <w:t xml:space="preserve">of the wheels is prohibited. </w:t>
      </w:r>
    </w:p>
    <w:p w14:paraId="2A03DB23" w14:textId="77777777" w:rsidR="00574A6C" w:rsidRPr="00574A6C" w:rsidRDefault="00574A6C" w:rsidP="00977522">
      <w:pPr>
        <w:pStyle w:val="ListParagraph"/>
        <w:numPr>
          <w:ilvl w:val="0"/>
          <w:numId w:val="19"/>
        </w:numPr>
        <w:jc w:val="both"/>
        <w:rPr>
          <w:rFonts w:asciiTheme="minorHAnsi" w:hAnsiTheme="minorHAnsi"/>
          <w:color w:val="000000"/>
          <w:szCs w:val="24"/>
        </w:rPr>
      </w:pPr>
      <w:r w:rsidRPr="00574A6C">
        <w:rPr>
          <w:rFonts w:asciiTheme="minorHAnsi" w:hAnsiTheme="minorHAnsi"/>
          <w:color w:val="000000"/>
          <w:szCs w:val="24"/>
        </w:rPr>
        <w:t xml:space="preserve">The axle pins supplied with the kit must be used. </w:t>
      </w:r>
    </w:p>
    <w:p w14:paraId="70FAA24E" w14:textId="77777777" w:rsidR="00574A6C" w:rsidRPr="00574A6C" w:rsidRDefault="00574A6C" w:rsidP="00977522">
      <w:pPr>
        <w:pStyle w:val="ListParagraph"/>
        <w:numPr>
          <w:ilvl w:val="0"/>
          <w:numId w:val="19"/>
        </w:numPr>
        <w:jc w:val="both"/>
        <w:rPr>
          <w:rFonts w:asciiTheme="minorHAnsi" w:hAnsiTheme="minorHAnsi"/>
          <w:color w:val="000000"/>
          <w:szCs w:val="24"/>
        </w:rPr>
      </w:pPr>
      <w:r w:rsidRPr="00574A6C">
        <w:rPr>
          <w:rFonts w:asciiTheme="minorHAnsi" w:hAnsiTheme="minorHAnsi"/>
          <w:color w:val="000000"/>
          <w:szCs w:val="24"/>
        </w:rPr>
        <w:t xml:space="preserve">Weighted wheels, wheel bushings and washers are prohibited. </w:t>
      </w:r>
    </w:p>
    <w:p w14:paraId="5A318D4F" w14:textId="77777777" w:rsidR="00574A6C" w:rsidRPr="00574A6C" w:rsidRDefault="00574A6C" w:rsidP="00977522">
      <w:pPr>
        <w:pStyle w:val="ListParagraph"/>
        <w:numPr>
          <w:ilvl w:val="0"/>
          <w:numId w:val="19"/>
        </w:numPr>
        <w:jc w:val="both"/>
        <w:rPr>
          <w:rFonts w:asciiTheme="minorHAnsi" w:hAnsiTheme="minorHAnsi"/>
          <w:color w:val="000000"/>
          <w:szCs w:val="24"/>
        </w:rPr>
      </w:pPr>
      <w:r w:rsidRPr="00574A6C">
        <w:rPr>
          <w:rFonts w:asciiTheme="minorHAnsi" w:hAnsiTheme="minorHAnsi"/>
          <w:color w:val="000000"/>
          <w:szCs w:val="24"/>
        </w:rPr>
        <w:t xml:space="preserve">The car may not ride on any kind of springs. </w:t>
      </w:r>
    </w:p>
    <w:p w14:paraId="3A06FD05" w14:textId="77777777" w:rsidR="00574A6C" w:rsidRPr="00574A6C" w:rsidRDefault="00574A6C" w:rsidP="00977522">
      <w:pPr>
        <w:pStyle w:val="ListParagraph"/>
        <w:numPr>
          <w:ilvl w:val="0"/>
          <w:numId w:val="19"/>
        </w:numPr>
        <w:jc w:val="both"/>
        <w:rPr>
          <w:rFonts w:asciiTheme="minorHAnsi" w:hAnsiTheme="minorHAnsi"/>
          <w:color w:val="000000"/>
          <w:szCs w:val="24"/>
        </w:rPr>
      </w:pPr>
      <w:r w:rsidRPr="00574A6C">
        <w:rPr>
          <w:rFonts w:asciiTheme="minorHAnsi" w:hAnsiTheme="minorHAnsi"/>
          <w:color w:val="000000"/>
          <w:szCs w:val="24"/>
        </w:rPr>
        <w:t xml:space="preserve">The car must be free-wheeling with no starting device or other propulsion. </w:t>
      </w:r>
    </w:p>
    <w:p w14:paraId="3925832E" w14:textId="712E78E8" w:rsidR="00574A6C" w:rsidRPr="00D34D64" w:rsidRDefault="0006005F" w:rsidP="00977522">
      <w:pPr>
        <w:pStyle w:val="ListParagraph"/>
        <w:numPr>
          <w:ilvl w:val="0"/>
          <w:numId w:val="19"/>
        </w:numPr>
        <w:jc w:val="both"/>
        <w:rPr>
          <w:rFonts w:asciiTheme="minorHAnsi" w:hAnsiTheme="minorHAnsi"/>
          <w:color w:val="000000"/>
          <w:szCs w:val="24"/>
        </w:rPr>
      </w:pPr>
      <w:r w:rsidRPr="00D34D64">
        <w:rPr>
          <w:rFonts w:asciiTheme="minorHAnsi" w:hAnsiTheme="minorHAnsi"/>
          <w:color w:val="000000"/>
          <w:szCs w:val="24"/>
        </w:rPr>
        <w:t>Axles may b</w:t>
      </w:r>
      <w:r w:rsidR="00D84C42" w:rsidRPr="00D34D64">
        <w:rPr>
          <w:rFonts w:asciiTheme="minorHAnsi" w:hAnsiTheme="minorHAnsi"/>
          <w:color w:val="000000"/>
          <w:szCs w:val="24"/>
        </w:rPr>
        <w:t>e sanded or polished to remove seams that are the result of manufacturing. No other modifications to the ax</w:t>
      </w:r>
      <w:r w:rsidR="009F5971" w:rsidRPr="00D34D64">
        <w:rPr>
          <w:rFonts w:asciiTheme="minorHAnsi" w:hAnsiTheme="minorHAnsi"/>
          <w:color w:val="000000"/>
          <w:szCs w:val="24"/>
        </w:rPr>
        <w:t xml:space="preserve">les are allowed. </w:t>
      </w:r>
    </w:p>
    <w:p w14:paraId="6F2657CC" w14:textId="77777777" w:rsidR="00574A6C" w:rsidRPr="00D34D64" w:rsidRDefault="00574A6C" w:rsidP="00977522">
      <w:pPr>
        <w:jc w:val="both"/>
        <w:rPr>
          <w:rFonts w:asciiTheme="minorHAnsi" w:hAnsiTheme="minorHAnsi"/>
          <w:color w:val="000000"/>
          <w:szCs w:val="24"/>
        </w:rPr>
      </w:pPr>
    </w:p>
    <w:p w14:paraId="2D031004" w14:textId="77777777" w:rsidR="00574A6C" w:rsidRPr="00574A6C" w:rsidRDefault="00574A6C" w:rsidP="00977522">
      <w:pPr>
        <w:jc w:val="both"/>
        <w:rPr>
          <w:rFonts w:asciiTheme="minorHAnsi" w:hAnsiTheme="minorHAnsi"/>
          <w:b/>
          <w:color w:val="000000"/>
          <w:szCs w:val="24"/>
        </w:rPr>
      </w:pPr>
      <w:r w:rsidRPr="00574A6C">
        <w:rPr>
          <w:rFonts w:asciiTheme="minorHAnsi" w:hAnsiTheme="minorHAnsi"/>
          <w:b/>
          <w:color w:val="000000"/>
          <w:szCs w:val="24"/>
        </w:rPr>
        <w:t xml:space="preserve">Appearance </w:t>
      </w:r>
    </w:p>
    <w:p w14:paraId="698A3A4C" w14:textId="77777777" w:rsidR="00574A6C" w:rsidRPr="00574A6C" w:rsidRDefault="00574A6C" w:rsidP="00977522">
      <w:pPr>
        <w:jc w:val="both"/>
        <w:rPr>
          <w:rFonts w:asciiTheme="minorHAnsi" w:hAnsiTheme="minorHAnsi"/>
          <w:b/>
          <w:color w:val="000000"/>
          <w:szCs w:val="24"/>
        </w:rPr>
      </w:pPr>
    </w:p>
    <w:p w14:paraId="76EB756F" w14:textId="77777777" w:rsidR="00574A6C" w:rsidRPr="00574A6C" w:rsidRDefault="00574A6C" w:rsidP="00977522">
      <w:pPr>
        <w:pStyle w:val="ListParagraph"/>
        <w:numPr>
          <w:ilvl w:val="0"/>
          <w:numId w:val="21"/>
        </w:numPr>
        <w:jc w:val="both"/>
        <w:rPr>
          <w:rFonts w:asciiTheme="minorHAnsi" w:hAnsiTheme="minorHAnsi"/>
          <w:color w:val="000000"/>
          <w:szCs w:val="24"/>
        </w:rPr>
      </w:pPr>
      <w:r w:rsidRPr="00574A6C">
        <w:rPr>
          <w:rFonts w:asciiTheme="minorHAnsi" w:hAnsiTheme="minorHAnsi"/>
          <w:color w:val="000000"/>
          <w:szCs w:val="24"/>
        </w:rPr>
        <w:t xml:space="preserve">The center of the front-end of the vehicle may not be set back from the sides of the front. In other words, concave front-ends (to gain advantage on the start) are disallowed. </w:t>
      </w:r>
    </w:p>
    <w:p w14:paraId="42051EE2" w14:textId="77777777" w:rsidR="00574A6C" w:rsidRPr="00574A6C" w:rsidRDefault="00574A6C" w:rsidP="00977522">
      <w:pPr>
        <w:pStyle w:val="ListParagraph"/>
        <w:numPr>
          <w:ilvl w:val="0"/>
          <w:numId w:val="21"/>
        </w:numPr>
        <w:jc w:val="both"/>
        <w:rPr>
          <w:rFonts w:asciiTheme="minorHAnsi" w:hAnsiTheme="minorHAnsi"/>
          <w:color w:val="000000"/>
          <w:szCs w:val="24"/>
        </w:rPr>
      </w:pPr>
      <w:r w:rsidRPr="00574A6C">
        <w:rPr>
          <w:rFonts w:asciiTheme="minorHAnsi" w:hAnsiTheme="minorHAnsi"/>
          <w:color w:val="000000"/>
          <w:szCs w:val="24"/>
        </w:rPr>
        <w:t xml:space="preserve">Details such as steering wheel, driver, spoilers, decals, painting and interior are permissible, as long as these items do not cause the car to violate any other rule. </w:t>
      </w:r>
    </w:p>
    <w:p w14:paraId="597E8BCF" w14:textId="77777777" w:rsidR="00574A6C" w:rsidRPr="00574A6C" w:rsidRDefault="00574A6C" w:rsidP="00977522">
      <w:pPr>
        <w:pStyle w:val="ListParagraph"/>
        <w:numPr>
          <w:ilvl w:val="0"/>
          <w:numId w:val="21"/>
        </w:numPr>
        <w:jc w:val="both"/>
        <w:rPr>
          <w:rFonts w:asciiTheme="minorHAnsi" w:hAnsiTheme="minorHAnsi"/>
          <w:color w:val="000000"/>
          <w:szCs w:val="24"/>
        </w:rPr>
      </w:pPr>
      <w:r w:rsidRPr="00574A6C">
        <w:rPr>
          <w:rFonts w:asciiTheme="minorHAnsi" w:hAnsiTheme="minorHAnsi"/>
          <w:color w:val="000000"/>
          <w:szCs w:val="24"/>
        </w:rPr>
        <w:t xml:space="preserve">No loose materials of any kind are permitted in or on the car. The car may be inverted and shaken as part of the inspection. </w:t>
      </w:r>
    </w:p>
    <w:p w14:paraId="66C65784" w14:textId="77777777" w:rsidR="00574A6C" w:rsidRPr="00574A6C" w:rsidRDefault="00574A6C" w:rsidP="00977522">
      <w:pPr>
        <w:pStyle w:val="ListParagraph"/>
        <w:numPr>
          <w:ilvl w:val="0"/>
          <w:numId w:val="21"/>
        </w:numPr>
        <w:jc w:val="both"/>
        <w:rPr>
          <w:rFonts w:asciiTheme="minorHAnsi" w:hAnsiTheme="minorHAnsi"/>
          <w:color w:val="000000"/>
          <w:szCs w:val="24"/>
        </w:rPr>
      </w:pPr>
      <w:r w:rsidRPr="00574A6C">
        <w:rPr>
          <w:rFonts w:asciiTheme="minorHAnsi" w:hAnsiTheme="minorHAnsi"/>
          <w:color w:val="000000"/>
          <w:szCs w:val="24"/>
        </w:rPr>
        <w:t xml:space="preserve">Cars with exposed wet or tacky paint, glue or other substance will not be accepted for registration. </w:t>
      </w:r>
    </w:p>
    <w:p w14:paraId="6218628E" w14:textId="77777777" w:rsidR="00574A6C" w:rsidRPr="00574A6C" w:rsidRDefault="00574A6C" w:rsidP="00977522">
      <w:pPr>
        <w:pStyle w:val="ListParagraph"/>
        <w:numPr>
          <w:ilvl w:val="0"/>
          <w:numId w:val="21"/>
        </w:numPr>
        <w:jc w:val="both"/>
        <w:rPr>
          <w:rFonts w:asciiTheme="minorHAnsi" w:hAnsiTheme="minorHAnsi"/>
          <w:color w:val="000000"/>
          <w:szCs w:val="24"/>
        </w:rPr>
      </w:pPr>
      <w:r w:rsidRPr="00574A6C">
        <w:rPr>
          <w:rFonts w:asciiTheme="minorHAnsi" w:hAnsiTheme="minorHAnsi"/>
          <w:color w:val="000000"/>
          <w:szCs w:val="24"/>
        </w:rPr>
        <w:t xml:space="preserve">A car number will be placed on the </w:t>
      </w:r>
      <w:r w:rsidRPr="00574A6C">
        <w:rPr>
          <w:rFonts w:asciiTheme="minorHAnsi" w:hAnsiTheme="minorHAnsi"/>
          <w:b/>
          <w:color w:val="000000"/>
          <w:szCs w:val="24"/>
        </w:rPr>
        <w:t xml:space="preserve">front </w:t>
      </w:r>
      <w:r w:rsidRPr="00574A6C">
        <w:rPr>
          <w:rFonts w:asciiTheme="minorHAnsi" w:hAnsiTheme="minorHAnsi"/>
          <w:color w:val="000000"/>
          <w:szCs w:val="24"/>
        </w:rPr>
        <w:t xml:space="preserve">of the car during the registration process. The </w:t>
      </w:r>
      <w:r w:rsidRPr="00574A6C">
        <w:rPr>
          <w:rFonts w:asciiTheme="minorHAnsi" w:hAnsiTheme="minorHAnsi"/>
          <w:b/>
          <w:color w:val="000000"/>
          <w:szCs w:val="24"/>
        </w:rPr>
        <w:t xml:space="preserve">Scout </w:t>
      </w:r>
      <w:r w:rsidRPr="00574A6C">
        <w:rPr>
          <w:rFonts w:asciiTheme="minorHAnsi" w:hAnsiTheme="minorHAnsi"/>
          <w:color w:val="000000"/>
          <w:szCs w:val="24"/>
        </w:rPr>
        <w:t xml:space="preserve">will be asked to identify the front-end of the car at that time. Be sure to allow a location for this sticker. </w:t>
      </w:r>
    </w:p>
    <w:p w14:paraId="5C89C83C" w14:textId="77777777" w:rsidR="00574A6C" w:rsidRDefault="00574A6C" w:rsidP="00977522">
      <w:pPr>
        <w:jc w:val="both"/>
        <w:rPr>
          <w:rFonts w:asciiTheme="minorHAnsi" w:hAnsiTheme="minorHAnsi"/>
          <w:b/>
          <w:color w:val="000000"/>
          <w:szCs w:val="24"/>
        </w:rPr>
      </w:pPr>
    </w:p>
    <w:p w14:paraId="2CD3A028" w14:textId="77777777" w:rsidR="00574A6C" w:rsidRPr="00574A6C" w:rsidRDefault="00574A6C" w:rsidP="00977522">
      <w:pPr>
        <w:jc w:val="both"/>
        <w:rPr>
          <w:rFonts w:asciiTheme="minorHAnsi" w:hAnsiTheme="minorHAnsi"/>
          <w:b/>
          <w:color w:val="000000"/>
          <w:szCs w:val="24"/>
        </w:rPr>
      </w:pPr>
      <w:r w:rsidRPr="00574A6C">
        <w:rPr>
          <w:rFonts w:asciiTheme="minorHAnsi" w:hAnsiTheme="minorHAnsi"/>
          <w:b/>
          <w:color w:val="000000"/>
          <w:szCs w:val="24"/>
        </w:rPr>
        <w:t xml:space="preserve">Weight </w:t>
      </w:r>
    </w:p>
    <w:p w14:paraId="4DB3E9C2" w14:textId="77777777" w:rsidR="00574A6C" w:rsidRPr="00574A6C" w:rsidRDefault="00574A6C" w:rsidP="00977522">
      <w:pPr>
        <w:jc w:val="both"/>
        <w:rPr>
          <w:rFonts w:asciiTheme="minorHAnsi" w:hAnsiTheme="minorHAnsi"/>
          <w:color w:val="000000"/>
          <w:szCs w:val="24"/>
        </w:rPr>
      </w:pPr>
    </w:p>
    <w:p w14:paraId="0A1B9F68" w14:textId="77777777" w:rsidR="00574A6C" w:rsidRPr="00574A6C" w:rsidRDefault="00574A6C" w:rsidP="00977522">
      <w:pPr>
        <w:pStyle w:val="ListParagraph"/>
        <w:numPr>
          <w:ilvl w:val="0"/>
          <w:numId w:val="20"/>
        </w:numPr>
        <w:jc w:val="both"/>
        <w:rPr>
          <w:rFonts w:asciiTheme="minorHAnsi" w:hAnsiTheme="minorHAnsi"/>
          <w:color w:val="000000"/>
          <w:szCs w:val="24"/>
        </w:rPr>
      </w:pPr>
      <w:r w:rsidRPr="00574A6C">
        <w:rPr>
          <w:rFonts w:asciiTheme="minorHAnsi" w:hAnsiTheme="minorHAnsi"/>
          <w:color w:val="000000"/>
          <w:szCs w:val="24"/>
        </w:rPr>
        <w:t xml:space="preserve">Weight of the car shall not exceed 5 ounces (141.75 grams). </w:t>
      </w:r>
    </w:p>
    <w:p w14:paraId="60BF09C8" w14:textId="77777777" w:rsidR="00574A6C" w:rsidRPr="00574A6C" w:rsidRDefault="00574A6C" w:rsidP="00977522">
      <w:pPr>
        <w:pStyle w:val="ListParagraph"/>
        <w:numPr>
          <w:ilvl w:val="0"/>
          <w:numId w:val="20"/>
        </w:numPr>
        <w:jc w:val="both"/>
        <w:rPr>
          <w:rFonts w:asciiTheme="minorHAnsi" w:hAnsiTheme="minorHAnsi"/>
          <w:color w:val="000000"/>
          <w:szCs w:val="24"/>
        </w:rPr>
      </w:pPr>
      <w:r w:rsidRPr="00574A6C">
        <w:rPr>
          <w:rFonts w:asciiTheme="minorHAnsi" w:hAnsiTheme="minorHAnsi"/>
          <w:color w:val="000000"/>
          <w:szCs w:val="24"/>
        </w:rPr>
        <w:t xml:space="preserve">The reading of the Official Race Scale will be considered final. </w:t>
      </w:r>
    </w:p>
    <w:p w14:paraId="1BE735EB" w14:textId="77777777" w:rsidR="00574A6C" w:rsidRPr="00574A6C" w:rsidRDefault="00574A6C" w:rsidP="00977522">
      <w:pPr>
        <w:pStyle w:val="ListParagraph"/>
        <w:numPr>
          <w:ilvl w:val="0"/>
          <w:numId w:val="20"/>
        </w:numPr>
        <w:jc w:val="both"/>
        <w:rPr>
          <w:rFonts w:asciiTheme="minorHAnsi" w:hAnsiTheme="minorHAnsi"/>
          <w:color w:val="000000"/>
          <w:szCs w:val="24"/>
        </w:rPr>
      </w:pPr>
      <w:r w:rsidRPr="00574A6C">
        <w:rPr>
          <w:rFonts w:asciiTheme="minorHAnsi" w:hAnsiTheme="minorHAnsi"/>
          <w:color w:val="000000"/>
          <w:szCs w:val="24"/>
        </w:rPr>
        <w:t xml:space="preserve">The car may be hollowed out and built up to a maximum weight by the addition of solid and semi-solid materials. </w:t>
      </w:r>
    </w:p>
    <w:p w14:paraId="100C404E" w14:textId="77777777" w:rsidR="00574A6C" w:rsidRPr="00574A6C" w:rsidRDefault="009523E5" w:rsidP="00977522">
      <w:pPr>
        <w:pStyle w:val="ListParagraph"/>
        <w:numPr>
          <w:ilvl w:val="0"/>
          <w:numId w:val="20"/>
        </w:numPr>
        <w:jc w:val="both"/>
        <w:rPr>
          <w:rFonts w:asciiTheme="minorHAnsi" w:hAnsiTheme="minorHAnsi"/>
          <w:color w:val="000000"/>
          <w:szCs w:val="24"/>
        </w:rPr>
      </w:pPr>
      <w:r>
        <w:rPr>
          <w:rFonts w:asciiTheme="minorHAnsi" w:hAnsiTheme="minorHAnsi"/>
          <w:color w:val="000000"/>
          <w:szCs w:val="24"/>
        </w:rPr>
        <w:t>Liquids may not be used for adding weight.</w:t>
      </w:r>
    </w:p>
    <w:p w14:paraId="410BB233" w14:textId="77777777" w:rsidR="00574A6C" w:rsidRPr="00574A6C" w:rsidRDefault="00574A6C" w:rsidP="00977522">
      <w:pPr>
        <w:pStyle w:val="ListParagraph"/>
        <w:numPr>
          <w:ilvl w:val="0"/>
          <w:numId w:val="20"/>
        </w:numPr>
        <w:jc w:val="both"/>
        <w:rPr>
          <w:rFonts w:asciiTheme="minorHAnsi" w:hAnsiTheme="minorHAnsi"/>
          <w:color w:val="000000"/>
          <w:szCs w:val="24"/>
        </w:rPr>
      </w:pPr>
      <w:r w:rsidRPr="00574A6C">
        <w:rPr>
          <w:rFonts w:asciiTheme="minorHAnsi" w:hAnsiTheme="minorHAnsi"/>
          <w:color w:val="000000"/>
          <w:szCs w:val="24"/>
        </w:rPr>
        <w:t xml:space="preserve">All added weights shall be firmly affixed to the car. Any weight which falls off after the car has been inspected may not be replaced. </w:t>
      </w:r>
    </w:p>
    <w:p w14:paraId="78C01B67" w14:textId="77777777" w:rsidR="00574A6C" w:rsidRPr="00574A6C" w:rsidRDefault="00574A6C" w:rsidP="00977522">
      <w:pPr>
        <w:jc w:val="both"/>
        <w:rPr>
          <w:rFonts w:asciiTheme="minorHAnsi" w:hAnsiTheme="minorHAnsi"/>
          <w:color w:val="000000"/>
          <w:szCs w:val="24"/>
        </w:rPr>
      </w:pPr>
    </w:p>
    <w:p w14:paraId="7CE82631" w14:textId="77777777" w:rsidR="00574A6C" w:rsidRPr="00574A6C" w:rsidRDefault="00574A6C" w:rsidP="00977522">
      <w:pPr>
        <w:jc w:val="both"/>
        <w:rPr>
          <w:rFonts w:asciiTheme="minorHAnsi" w:hAnsiTheme="minorHAnsi"/>
          <w:b/>
          <w:color w:val="000000"/>
          <w:szCs w:val="24"/>
        </w:rPr>
      </w:pPr>
      <w:r w:rsidRPr="00574A6C">
        <w:rPr>
          <w:rFonts w:asciiTheme="minorHAnsi" w:hAnsiTheme="minorHAnsi"/>
          <w:b/>
          <w:color w:val="000000"/>
          <w:szCs w:val="24"/>
        </w:rPr>
        <w:t xml:space="preserve">Lubrication </w:t>
      </w:r>
    </w:p>
    <w:p w14:paraId="710E15AB" w14:textId="77777777" w:rsidR="00574A6C" w:rsidRPr="00574A6C" w:rsidRDefault="00574A6C" w:rsidP="00977522">
      <w:pPr>
        <w:jc w:val="both"/>
        <w:rPr>
          <w:rFonts w:asciiTheme="minorHAnsi" w:hAnsiTheme="minorHAnsi"/>
          <w:b/>
          <w:color w:val="000000"/>
          <w:szCs w:val="24"/>
        </w:rPr>
      </w:pPr>
    </w:p>
    <w:p w14:paraId="4462224E" w14:textId="77777777" w:rsidR="00574A6C" w:rsidRPr="00574A6C" w:rsidRDefault="00574A6C" w:rsidP="00977522">
      <w:pPr>
        <w:numPr>
          <w:ilvl w:val="0"/>
          <w:numId w:val="22"/>
        </w:numPr>
        <w:jc w:val="both"/>
        <w:rPr>
          <w:rFonts w:asciiTheme="minorHAnsi" w:hAnsiTheme="minorHAnsi"/>
          <w:color w:val="000000"/>
          <w:szCs w:val="24"/>
        </w:rPr>
      </w:pPr>
      <w:r w:rsidRPr="00574A6C">
        <w:rPr>
          <w:rFonts w:asciiTheme="minorHAnsi" w:hAnsiTheme="minorHAnsi"/>
          <w:color w:val="000000"/>
          <w:szCs w:val="24"/>
        </w:rPr>
        <w:t xml:space="preserve">Only </w:t>
      </w:r>
      <w:r w:rsidRPr="00574A6C">
        <w:rPr>
          <w:rFonts w:asciiTheme="minorHAnsi" w:hAnsiTheme="minorHAnsi"/>
          <w:b/>
          <w:color w:val="000000"/>
          <w:szCs w:val="24"/>
        </w:rPr>
        <w:t>dry</w:t>
      </w:r>
      <w:r w:rsidRPr="00574A6C">
        <w:rPr>
          <w:rFonts w:asciiTheme="minorHAnsi" w:hAnsiTheme="minorHAnsi"/>
          <w:color w:val="000000"/>
          <w:szCs w:val="24"/>
        </w:rPr>
        <w:t xml:space="preserve">, powdered </w:t>
      </w:r>
      <w:r w:rsidR="009523E5">
        <w:rPr>
          <w:rFonts w:asciiTheme="minorHAnsi" w:hAnsiTheme="minorHAnsi"/>
          <w:color w:val="000000"/>
          <w:szCs w:val="24"/>
        </w:rPr>
        <w:t>lubricant</w:t>
      </w:r>
      <w:r w:rsidRPr="00574A6C">
        <w:rPr>
          <w:rFonts w:asciiTheme="minorHAnsi" w:hAnsiTheme="minorHAnsi"/>
          <w:color w:val="000000"/>
          <w:szCs w:val="24"/>
        </w:rPr>
        <w:t xml:space="preserve"> may be used. Regular oils and silicone sprays may </w:t>
      </w:r>
      <w:r w:rsidR="009523E5">
        <w:rPr>
          <w:rFonts w:asciiTheme="minorHAnsi" w:hAnsiTheme="minorHAnsi"/>
          <w:color w:val="000000"/>
          <w:szCs w:val="24"/>
        </w:rPr>
        <w:t>not be used</w:t>
      </w:r>
      <w:r w:rsidRPr="00574A6C">
        <w:rPr>
          <w:rFonts w:asciiTheme="minorHAnsi" w:hAnsiTheme="minorHAnsi"/>
          <w:color w:val="000000"/>
          <w:szCs w:val="24"/>
        </w:rPr>
        <w:t xml:space="preserve">. </w:t>
      </w:r>
    </w:p>
    <w:p w14:paraId="03CAD472" w14:textId="77777777" w:rsidR="00574A6C" w:rsidRPr="00574A6C" w:rsidRDefault="00574A6C" w:rsidP="00977522">
      <w:pPr>
        <w:numPr>
          <w:ilvl w:val="0"/>
          <w:numId w:val="22"/>
        </w:numPr>
        <w:jc w:val="both"/>
        <w:rPr>
          <w:rFonts w:asciiTheme="minorHAnsi" w:hAnsiTheme="minorHAnsi"/>
          <w:color w:val="000000"/>
          <w:szCs w:val="24"/>
        </w:rPr>
      </w:pPr>
      <w:r w:rsidRPr="00574A6C">
        <w:rPr>
          <w:rFonts w:asciiTheme="minorHAnsi" w:hAnsiTheme="minorHAnsi"/>
          <w:color w:val="000000"/>
          <w:szCs w:val="24"/>
        </w:rPr>
        <w:t xml:space="preserve">Cars must be lubricated prior to registration. Once the car has been registered, no further lubrication will be permitted. You must supply your own lubricant; none will be provided by the District. </w:t>
      </w:r>
    </w:p>
    <w:p w14:paraId="1744BF2E" w14:textId="77777777" w:rsidR="00574A6C" w:rsidRDefault="00574A6C" w:rsidP="00977522">
      <w:pPr>
        <w:jc w:val="both"/>
        <w:rPr>
          <w:rFonts w:asciiTheme="minorHAnsi" w:hAnsiTheme="minorHAnsi"/>
          <w:color w:val="000000"/>
          <w:szCs w:val="24"/>
        </w:rPr>
      </w:pPr>
    </w:p>
    <w:p w14:paraId="7F0DEE0D" w14:textId="77777777" w:rsidR="00B5168B" w:rsidRDefault="00B5168B" w:rsidP="00977522">
      <w:pPr>
        <w:jc w:val="both"/>
        <w:rPr>
          <w:rFonts w:asciiTheme="minorHAnsi" w:hAnsiTheme="minorHAnsi"/>
          <w:b/>
          <w:color w:val="000000"/>
          <w:szCs w:val="24"/>
        </w:rPr>
      </w:pPr>
    </w:p>
    <w:p w14:paraId="4367102B" w14:textId="77777777" w:rsidR="00977522" w:rsidRPr="00977522" w:rsidRDefault="00977522" w:rsidP="00977522">
      <w:pPr>
        <w:jc w:val="both"/>
        <w:rPr>
          <w:rFonts w:asciiTheme="minorHAnsi" w:hAnsiTheme="minorHAnsi"/>
          <w:b/>
          <w:color w:val="000000"/>
          <w:szCs w:val="24"/>
        </w:rPr>
      </w:pPr>
      <w:r w:rsidRPr="00977522">
        <w:rPr>
          <w:rFonts w:asciiTheme="minorHAnsi" w:hAnsiTheme="minorHAnsi"/>
          <w:b/>
          <w:color w:val="000000"/>
          <w:szCs w:val="24"/>
        </w:rPr>
        <w:lastRenderedPageBreak/>
        <w:t xml:space="preserve">Ground Rules </w:t>
      </w:r>
    </w:p>
    <w:p w14:paraId="63E40DE5" w14:textId="77777777" w:rsidR="00977522" w:rsidRPr="00574A6C" w:rsidRDefault="00977522" w:rsidP="00977522">
      <w:pPr>
        <w:jc w:val="both"/>
        <w:rPr>
          <w:rFonts w:asciiTheme="minorHAnsi" w:hAnsiTheme="minorHAnsi"/>
          <w:b/>
          <w:color w:val="000000"/>
          <w:szCs w:val="24"/>
        </w:rPr>
      </w:pPr>
    </w:p>
    <w:p w14:paraId="3EF606F3" w14:textId="77777777" w:rsidR="00977522" w:rsidRPr="00574A6C" w:rsidRDefault="00977522" w:rsidP="00977522">
      <w:pPr>
        <w:numPr>
          <w:ilvl w:val="0"/>
          <w:numId w:val="23"/>
        </w:numPr>
        <w:jc w:val="both"/>
        <w:rPr>
          <w:rFonts w:asciiTheme="minorHAnsi" w:hAnsiTheme="minorHAnsi"/>
          <w:color w:val="000000"/>
          <w:szCs w:val="24"/>
        </w:rPr>
      </w:pPr>
      <w:r w:rsidRPr="00574A6C">
        <w:rPr>
          <w:rFonts w:asciiTheme="minorHAnsi" w:hAnsiTheme="minorHAnsi"/>
          <w:color w:val="000000"/>
          <w:szCs w:val="24"/>
        </w:rPr>
        <w:t xml:space="preserve">Only the </w:t>
      </w:r>
      <w:r w:rsidRPr="00574A6C">
        <w:rPr>
          <w:rFonts w:asciiTheme="minorHAnsi" w:hAnsiTheme="minorHAnsi"/>
          <w:b/>
          <w:color w:val="000000"/>
          <w:szCs w:val="24"/>
        </w:rPr>
        <w:t xml:space="preserve">Official Cub Scout Grand Prix Derby Car </w:t>
      </w:r>
      <w:r w:rsidRPr="00574A6C">
        <w:rPr>
          <w:rFonts w:asciiTheme="minorHAnsi" w:hAnsiTheme="minorHAnsi"/>
          <w:color w:val="000000"/>
          <w:szCs w:val="24"/>
        </w:rPr>
        <w:t xml:space="preserve">kits may be used. The Pack supplies each Scout with a single kit. </w:t>
      </w:r>
    </w:p>
    <w:p w14:paraId="7F755C4F" w14:textId="47D5A118" w:rsidR="00977522" w:rsidRPr="00574A6C" w:rsidRDefault="00977522" w:rsidP="00977522">
      <w:pPr>
        <w:numPr>
          <w:ilvl w:val="0"/>
          <w:numId w:val="23"/>
        </w:numPr>
        <w:jc w:val="both"/>
        <w:rPr>
          <w:rFonts w:asciiTheme="minorHAnsi" w:hAnsiTheme="minorHAnsi"/>
          <w:color w:val="000000"/>
          <w:szCs w:val="24"/>
        </w:rPr>
      </w:pPr>
      <w:r w:rsidRPr="00574A6C">
        <w:rPr>
          <w:rFonts w:asciiTheme="minorHAnsi" w:hAnsiTheme="minorHAnsi"/>
          <w:color w:val="000000"/>
          <w:szCs w:val="24"/>
        </w:rPr>
        <w:t xml:space="preserve">Specifications on the Grand Prix Derby plan supplied with the </w:t>
      </w:r>
      <w:r w:rsidR="00DA5454">
        <w:rPr>
          <w:rFonts w:asciiTheme="minorHAnsi" w:hAnsiTheme="minorHAnsi"/>
          <w:color w:val="000000"/>
          <w:szCs w:val="24"/>
        </w:rPr>
        <w:t>kit</w:t>
      </w:r>
      <w:r w:rsidRPr="00574A6C">
        <w:rPr>
          <w:rFonts w:asciiTheme="minorHAnsi" w:hAnsiTheme="minorHAnsi"/>
          <w:color w:val="000000"/>
          <w:szCs w:val="24"/>
        </w:rPr>
        <w:t xml:space="preserve"> will apply. </w:t>
      </w:r>
    </w:p>
    <w:p w14:paraId="54634034" w14:textId="4AEF6065" w:rsidR="00977522" w:rsidRPr="00574A6C" w:rsidRDefault="00977522" w:rsidP="00977522">
      <w:pPr>
        <w:numPr>
          <w:ilvl w:val="0"/>
          <w:numId w:val="23"/>
        </w:numPr>
        <w:jc w:val="both"/>
        <w:rPr>
          <w:rFonts w:asciiTheme="minorHAnsi" w:hAnsiTheme="minorHAnsi"/>
          <w:color w:val="000000"/>
          <w:szCs w:val="24"/>
        </w:rPr>
      </w:pPr>
      <w:r w:rsidRPr="00574A6C">
        <w:rPr>
          <w:rFonts w:asciiTheme="minorHAnsi" w:hAnsiTheme="minorHAnsi"/>
          <w:color w:val="000000"/>
          <w:szCs w:val="24"/>
        </w:rPr>
        <w:t xml:space="preserve">If a car jumps off a track, it will </w:t>
      </w:r>
      <w:r w:rsidR="00337D45">
        <w:rPr>
          <w:rFonts w:asciiTheme="minorHAnsi" w:hAnsiTheme="minorHAnsi"/>
          <w:color w:val="000000"/>
          <w:szCs w:val="24"/>
        </w:rPr>
        <w:t xml:space="preserve">be disqualified from </w:t>
      </w:r>
      <w:r w:rsidRPr="00574A6C">
        <w:rPr>
          <w:rFonts w:asciiTheme="minorHAnsi" w:hAnsiTheme="minorHAnsi"/>
          <w:color w:val="000000"/>
          <w:szCs w:val="24"/>
        </w:rPr>
        <w:t xml:space="preserve">the heat. </w:t>
      </w:r>
    </w:p>
    <w:p w14:paraId="7EA2EE51" w14:textId="77777777" w:rsidR="00977522" w:rsidRPr="00574A6C" w:rsidRDefault="00977522" w:rsidP="00977522">
      <w:pPr>
        <w:numPr>
          <w:ilvl w:val="0"/>
          <w:numId w:val="23"/>
        </w:numPr>
        <w:jc w:val="both"/>
        <w:rPr>
          <w:rFonts w:asciiTheme="minorHAnsi" w:hAnsiTheme="minorHAnsi"/>
          <w:color w:val="000000"/>
          <w:szCs w:val="24"/>
        </w:rPr>
      </w:pPr>
      <w:r w:rsidRPr="00574A6C">
        <w:rPr>
          <w:rFonts w:asciiTheme="minorHAnsi" w:hAnsiTheme="minorHAnsi"/>
          <w:color w:val="000000"/>
          <w:szCs w:val="24"/>
        </w:rPr>
        <w:t xml:space="preserve">If the car leaves its lane and interferes with another car, it will automatically lose the heat and the heat will be run again for the other cars. </w:t>
      </w:r>
    </w:p>
    <w:p w14:paraId="4B9D9B0D" w14:textId="77777777" w:rsidR="00977522" w:rsidRPr="00574A6C" w:rsidRDefault="00977522" w:rsidP="00977522">
      <w:pPr>
        <w:numPr>
          <w:ilvl w:val="0"/>
          <w:numId w:val="23"/>
        </w:numPr>
        <w:jc w:val="both"/>
        <w:rPr>
          <w:rFonts w:asciiTheme="minorHAnsi" w:hAnsiTheme="minorHAnsi"/>
          <w:color w:val="000000"/>
          <w:szCs w:val="24"/>
        </w:rPr>
      </w:pPr>
      <w:r w:rsidRPr="00574A6C">
        <w:rPr>
          <w:rFonts w:asciiTheme="minorHAnsi" w:hAnsiTheme="minorHAnsi"/>
          <w:color w:val="000000"/>
          <w:szCs w:val="24"/>
        </w:rPr>
        <w:t xml:space="preserve">An unauthorized Cub or parent found inside of the Restricted Race Area will cause the participant’s car to be immediately disqualified from all competition. </w:t>
      </w:r>
    </w:p>
    <w:p w14:paraId="785224DA" w14:textId="77777777" w:rsidR="00977522" w:rsidRDefault="00977522" w:rsidP="00977522">
      <w:pPr>
        <w:jc w:val="both"/>
        <w:rPr>
          <w:rFonts w:asciiTheme="minorHAnsi" w:hAnsiTheme="minorHAnsi"/>
          <w:color w:val="000000"/>
          <w:szCs w:val="24"/>
        </w:rPr>
      </w:pPr>
    </w:p>
    <w:p w14:paraId="025CA4F4" w14:textId="77777777" w:rsidR="00977522" w:rsidRPr="00977522" w:rsidRDefault="00977522" w:rsidP="00977522">
      <w:pPr>
        <w:jc w:val="both"/>
        <w:rPr>
          <w:rFonts w:asciiTheme="minorHAnsi" w:hAnsiTheme="minorHAnsi"/>
          <w:b/>
          <w:color w:val="000000"/>
          <w:szCs w:val="24"/>
        </w:rPr>
      </w:pPr>
      <w:r w:rsidRPr="00977522">
        <w:rPr>
          <w:rFonts w:asciiTheme="minorHAnsi" w:hAnsiTheme="minorHAnsi"/>
          <w:b/>
          <w:color w:val="000000"/>
          <w:szCs w:val="24"/>
        </w:rPr>
        <w:t xml:space="preserve">Pit Rules (Repairs) </w:t>
      </w:r>
    </w:p>
    <w:p w14:paraId="3730CB87" w14:textId="77777777" w:rsidR="00977522" w:rsidRPr="00574A6C" w:rsidRDefault="00977522" w:rsidP="00977522">
      <w:pPr>
        <w:jc w:val="both"/>
        <w:rPr>
          <w:rFonts w:asciiTheme="minorHAnsi" w:hAnsiTheme="minorHAnsi"/>
          <w:b/>
          <w:color w:val="000000"/>
          <w:szCs w:val="24"/>
        </w:rPr>
      </w:pPr>
    </w:p>
    <w:p w14:paraId="65FCDE4C" w14:textId="77777777" w:rsidR="00977522" w:rsidRPr="00574A6C" w:rsidRDefault="00977522" w:rsidP="00977522">
      <w:pPr>
        <w:numPr>
          <w:ilvl w:val="0"/>
          <w:numId w:val="24"/>
        </w:numPr>
        <w:jc w:val="both"/>
        <w:rPr>
          <w:rFonts w:asciiTheme="minorHAnsi" w:hAnsiTheme="minorHAnsi"/>
          <w:color w:val="000000"/>
          <w:szCs w:val="24"/>
        </w:rPr>
      </w:pPr>
      <w:r w:rsidRPr="00574A6C">
        <w:rPr>
          <w:rFonts w:asciiTheme="minorHAnsi" w:hAnsiTheme="minorHAnsi"/>
          <w:color w:val="000000"/>
          <w:szCs w:val="24"/>
        </w:rPr>
        <w:t xml:space="preserve">If a car suffers a mechanical problem involving the wheels or axles </w:t>
      </w:r>
      <w:r w:rsidRPr="00574A6C">
        <w:rPr>
          <w:rFonts w:asciiTheme="minorHAnsi" w:hAnsiTheme="minorHAnsi"/>
          <w:b/>
          <w:color w:val="000000"/>
          <w:szCs w:val="24"/>
        </w:rPr>
        <w:t>only</w:t>
      </w:r>
      <w:r w:rsidRPr="00574A6C">
        <w:rPr>
          <w:rFonts w:asciiTheme="minorHAnsi" w:hAnsiTheme="minorHAnsi"/>
          <w:color w:val="000000"/>
          <w:szCs w:val="24"/>
        </w:rPr>
        <w:t xml:space="preserve">, and a repair can be accomplished in a reasonable time, the heat will be delayed until the car is ready or until all other heats in the round have been run, whichever comes first. If the car is not available by the end of the round, it forfeits the heat. </w:t>
      </w:r>
    </w:p>
    <w:p w14:paraId="30E8FBCD" w14:textId="77777777" w:rsidR="00977522" w:rsidRPr="00574A6C" w:rsidRDefault="00977522" w:rsidP="00977522">
      <w:pPr>
        <w:numPr>
          <w:ilvl w:val="0"/>
          <w:numId w:val="24"/>
        </w:numPr>
        <w:jc w:val="both"/>
        <w:rPr>
          <w:rFonts w:asciiTheme="minorHAnsi" w:hAnsiTheme="minorHAnsi"/>
          <w:b/>
          <w:color w:val="000000"/>
          <w:szCs w:val="24"/>
        </w:rPr>
      </w:pPr>
      <w:r w:rsidRPr="00574A6C">
        <w:rPr>
          <w:rFonts w:asciiTheme="minorHAnsi" w:hAnsiTheme="minorHAnsi"/>
          <w:color w:val="000000"/>
          <w:szCs w:val="24"/>
        </w:rPr>
        <w:t xml:space="preserve">After races begin, any emergency repairs must be done in the designated Pit Area by the Scout only; Parents may supervise, but not assist (exception: Tiger parents may help their Tiger Cub). </w:t>
      </w:r>
      <w:r w:rsidRPr="00574A6C">
        <w:rPr>
          <w:rFonts w:asciiTheme="minorHAnsi" w:hAnsiTheme="minorHAnsi"/>
          <w:b/>
          <w:color w:val="000000"/>
          <w:szCs w:val="24"/>
        </w:rPr>
        <w:t xml:space="preserve">No additional lubrication is allowed at this time. </w:t>
      </w:r>
    </w:p>
    <w:p w14:paraId="7510BA6A" w14:textId="77777777" w:rsidR="00977522" w:rsidRPr="00574A6C" w:rsidRDefault="00977522" w:rsidP="00977522">
      <w:pPr>
        <w:numPr>
          <w:ilvl w:val="0"/>
          <w:numId w:val="24"/>
        </w:numPr>
        <w:jc w:val="both"/>
        <w:rPr>
          <w:rFonts w:asciiTheme="minorHAnsi" w:hAnsiTheme="minorHAnsi"/>
          <w:color w:val="000000"/>
          <w:szCs w:val="24"/>
        </w:rPr>
      </w:pPr>
      <w:r w:rsidRPr="00574A6C">
        <w:rPr>
          <w:rFonts w:asciiTheme="minorHAnsi" w:hAnsiTheme="minorHAnsi"/>
          <w:color w:val="000000"/>
          <w:szCs w:val="24"/>
        </w:rPr>
        <w:t xml:space="preserve">Only emergency repairs which are required for the operation of the car may be performed once the car is checked in. Other repairs, such as those required to restore a loose part or weight, are not permitted. </w:t>
      </w:r>
    </w:p>
    <w:p w14:paraId="1DCC77A2" w14:textId="77777777" w:rsidR="00977522" w:rsidRPr="00574A6C" w:rsidRDefault="00977522" w:rsidP="00977522">
      <w:pPr>
        <w:jc w:val="both"/>
        <w:rPr>
          <w:rFonts w:asciiTheme="minorHAnsi" w:hAnsiTheme="minorHAnsi"/>
          <w:color w:val="000000"/>
          <w:szCs w:val="24"/>
        </w:rPr>
      </w:pPr>
    </w:p>
    <w:p w14:paraId="481656E5" w14:textId="77777777" w:rsidR="00574A6C" w:rsidRPr="00977522" w:rsidRDefault="00574A6C" w:rsidP="00977522">
      <w:pPr>
        <w:jc w:val="both"/>
        <w:rPr>
          <w:rFonts w:asciiTheme="minorHAnsi" w:hAnsiTheme="minorHAnsi"/>
          <w:b/>
          <w:color w:val="000000"/>
          <w:szCs w:val="24"/>
        </w:rPr>
      </w:pPr>
      <w:r w:rsidRPr="00977522">
        <w:rPr>
          <w:rFonts w:asciiTheme="minorHAnsi" w:hAnsiTheme="minorHAnsi"/>
          <w:b/>
          <w:color w:val="000000"/>
          <w:szCs w:val="24"/>
        </w:rPr>
        <w:t xml:space="preserve">Inspection &amp; Disputes </w:t>
      </w:r>
    </w:p>
    <w:p w14:paraId="1C106F41" w14:textId="77777777" w:rsidR="00574A6C" w:rsidRPr="00574A6C" w:rsidRDefault="00574A6C" w:rsidP="00977522">
      <w:pPr>
        <w:jc w:val="both"/>
        <w:rPr>
          <w:rFonts w:asciiTheme="minorHAnsi" w:hAnsiTheme="minorHAnsi"/>
          <w:b/>
          <w:color w:val="000000"/>
          <w:szCs w:val="24"/>
        </w:rPr>
      </w:pPr>
    </w:p>
    <w:p w14:paraId="3D88BED8" w14:textId="77777777" w:rsidR="00574A6C" w:rsidRPr="00574A6C" w:rsidRDefault="00574A6C" w:rsidP="00977522">
      <w:pPr>
        <w:pStyle w:val="ListParagraph"/>
        <w:numPr>
          <w:ilvl w:val="0"/>
          <w:numId w:val="25"/>
        </w:numPr>
        <w:jc w:val="both"/>
        <w:rPr>
          <w:rFonts w:asciiTheme="minorHAnsi" w:hAnsiTheme="minorHAnsi"/>
          <w:color w:val="000000"/>
          <w:szCs w:val="24"/>
        </w:rPr>
      </w:pPr>
      <w:r w:rsidRPr="00574A6C">
        <w:rPr>
          <w:rFonts w:asciiTheme="minorHAnsi" w:hAnsiTheme="minorHAnsi"/>
          <w:color w:val="000000"/>
          <w:szCs w:val="24"/>
        </w:rPr>
        <w:t xml:space="preserve">Each car must pass inspection by the Official Inspection Team before it may compete. The Inspection Team has the right to disqualify those cars which do not meet these rules. Car owners will be advised as to the infractions and be given reasonable opportunity to modify the car to meet the rules. </w:t>
      </w:r>
    </w:p>
    <w:p w14:paraId="420E4115" w14:textId="77777777" w:rsidR="00574A6C" w:rsidRPr="00574A6C" w:rsidRDefault="00574A6C" w:rsidP="00977522">
      <w:pPr>
        <w:pStyle w:val="ListParagraph"/>
        <w:numPr>
          <w:ilvl w:val="0"/>
          <w:numId w:val="25"/>
        </w:numPr>
        <w:jc w:val="both"/>
        <w:rPr>
          <w:rFonts w:asciiTheme="minorHAnsi" w:hAnsiTheme="minorHAnsi"/>
          <w:color w:val="000000"/>
          <w:szCs w:val="24"/>
        </w:rPr>
      </w:pPr>
      <w:r w:rsidRPr="00574A6C">
        <w:rPr>
          <w:rFonts w:asciiTheme="minorHAnsi" w:hAnsiTheme="minorHAnsi"/>
          <w:color w:val="000000"/>
          <w:szCs w:val="24"/>
        </w:rPr>
        <w:t xml:space="preserve">No cars may be inspected or registered once the first race has been run, including those cars which previously failed inspection.  </w:t>
      </w:r>
    </w:p>
    <w:p w14:paraId="37E38996" w14:textId="37148CEB" w:rsidR="00574A6C" w:rsidRPr="00574A6C" w:rsidRDefault="00563A2D" w:rsidP="00977522">
      <w:pPr>
        <w:pStyle w:val="ListParagraph"/>
        <w:numPr>
          <w:ilvl w:val="0"/>
          <w:numId w:val="25"/>
        </w:numPr>
        <w:jc w:val="both"/>
        <w:rPr>
          <w:rFonts w:asciiTheme="minorHAnsi" w:hAnsiTheme="minorHAnsi"/>
          <w:color w:val="000000"/>
          <w:szCs w:val="24"/>
        </w:rPr>
      </w:pPr>
      <w:r>
        <w:rPr>
          <w:rFonts w:asciiTheme="minorHAnsi" w:hAnsiTheme="minorHAnsi"/>
          <w:color w:val="000000"/>
          <w:szCs w:val="24"/>
        </w:rPr>
        <w:t>All</w:t>
      </w:r>
      <w:r w:rsidR="00BD51A4">
        <w:rPr>
          <w:rFonts w:asciiTheme="minorHAnsi" w:hAnsiTheme="minorHAnsi"/>
          <w:color w:val="000000"/>
          <w:szCs w:val="24"/>
        </w:rPr>
        <w:t xml:space="preserve"> participants and audience members will be expected to behave according to the Scout Oath. </w:t>
      </w:r>
      <w:r w:rsidR="003C041A">
        <w:rPr>
          <w:rFonts w:asciiTheme="minorHAnsi" w:hAnsiTheme="minorHAnsi"/>
          <w:color w:val="000000"/>
          <w:szCs w:val="24"/>
        </w:rPr>
        <w:t>U</w:t>
      </w:r>
      <w:r w:rsidR="003C041A" w:rsidRPr="00574A6C">
        <w:rPr>
          <w:rFonts w:asciiTheme="minorHAnsi" w:hAnsiTheme="minorHAnsi"/>
          <w:color w:val="000000"/>
          <w:szCs w:val="24"/>
        </w:rPr>
        <w:t>nsportsmanlike</w:t>
      </w:r>
      <w:r w:rsidR="003C041A">
        <w:rPr>
          <w:rFonts w:asciiTheme="minorHAnsi" w:hAnsiTheme="minorHAnsi"/>
          <w:color w:val="000000"/>
          <w:szCs w:val="24"/>
        </w:rPr>
        <w:t xml:space="preserve"> or other inappropriate </w:t>
      </w:r>
      <w:r w:rsidR="00167DBA">
        <w:rPr>
          <w:rFonts w:asciiTheme="minorHAnsi" w:hAnsiTheme="minorHAnsi"/>
          <w:color w:val="000000"/>
          <w:szCs w:val="24"/>
        </w:rPr>
        <w:t xml:space="preserve">conduct by anyone in </w:t>
      </w:r>
      <w:r w:rsidR="00910A76">
        <w:rPr>
          <w:rFonts w:asciiTheme="minorHAnsi" w:hAnsiTheme="minorHAnsi"/>
          <w:color w:val="000000"/>
          <w:szCs w:val="24"/>
        </w:rPr>
        <w:t>attendance</w:t>
      </w:r>
      <w:r w:rsidR="00574A6C" w:rsidRPr="00574A6C">
        <w:rPr>
          <w:rFonts w:asciiTheme="minorHAnsi" w:hAnsiTheme="minorHAnsi"/>
          <w:color w:val="000000"/>
          <w:szCs w:val="24"/>
        </w:rPr>
        <w:t xml:space="preserve"> will be grounds for expulsion from the competition and/or the Race Area. </w:t>
      </w:r>
    </w:p>
    <w:p w14:paraId="2F2219DB" w14:textId="77777777" w:rsidR="00574A6C" w:rsidRPr="00574A6C" w:rsidRDefault="00574A6C" w:rsidP="00574A6C">
      <w:pPr>
        <w:rPr>
          <w:rFonts w:asciiTheme="minorHAnsi" w:hAnsiTheme="minorHAnsi"/>
          <w:color w:val="000000"/>
          <w:szCs w:val="24"/>
        </w:rPr>
      </w:pPr>
    </w:p>
    <w:p w14:paraId="4A46C2A5" w14:textId="77777777" w:rsidR="00574A6C" w:rsidRPr="00574A6C" w:rsidRDefault="00574A6C" w:rsidP="009523E5">
      <w:pPr>
        <w:jc w:val="both"/>
        <w:rPr>
          <w:rFonts w:asciiTheme="minorHAnsi" w:hAnsiTheme="minorHAnsi"/>
          <w:b/>
          <w:color w:val="000000"/>
          <w:szCs w:val="24"/>
        </w:rPr>
      </w:pPr>
      <w:r w:rsidRPr="00574A6C">
        <w:rPr>
          <w:rFonts w:asciiTheme="minorHAnsi" w:hAnsiTheme="minorHAnsi"/>
          <w:b/>
          <w:color w:val="000000"/>
          <w:szCs w:val="24"/>
        </w:rPr>
        <w:t>Any participant (including a parent of the participant) has the right to appeal to the Race Committee for an interpretation of these rules. The decision of the Race Chairperson will be final.</w:t>
      </w:r>
    </w:p>
    <w:p w14:paraId="17A616D9" w14:textId="77777777" w:rsidR="00574A6C" w:rsidRPr="00574A6C" w:rsidRDefault="00574A6C" w:rsidP="009523E5">
      <w:pPr>
        <w:jc w:val="both"/>
        <w:rPr>
          <w:rFonts w:asciiTheme="minorHAnsi" w:hAnsiTheme="minorHAnsi"/>
          <w:color w:val="000000"/>
          <w:szCs w:val="24"/>
        </w:rPr>
      </w:pPr>
    </w:p>
    <w:p w14:paraId="4EE213AD" w14:textId="5472572B" w:rsidR="00DF42BC" w:rsidRPr="00B5168B" w:rsidRDefault="00574A6C" w:rsidP="00B5168B">
      <w:pPr>
        <w:jc w:val="both"/>
        <w:rPr>
          <w:rFonts w:asciiTheme="minorHAnsi" w:hAnsiTheme="minorHAnsi"/>
          <w:b/>
          <w:color w:val="000000"/>
          <w:szCs w:val="24"/>
        </w:rPr>
      </w:pPr>
      <w:r w:rsidRPr="00574A6C">
        <w:rPr>
          <w:rFonts w:asciiTheme="minorHAnsi" w:hAnsiTheme="minorHAnsi"/>
          <w:b/>
          <w:color w:val="000000"/>
          <w:szCs w:val="24"/>
        </w:rPr>
        <w:t xml:space="preserve">Thank you for your involvement and making this Pinewood Derby a winning day for all participants! </w:t>
      </w:r>
    </w:p>
    <w:sectPr w:rsidR="00DF42BC" w:rsidRPr="00B516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7BB99" w14:textId="77777777" w:rsidR="00F65B88" w:rsidRDefault="00F65B88" w:rsidP="00574A6C">
      <w:r>
        <w:separator/>
      </w:r>
    </w:p>
  </w:endnote>
  <w:endnote w:type="continuationSeparator" w:id="0">
    <w:p w14:paraId="61D7655F" w14:textId="77777777" w:rsidR="00F65B88" w:rsidRDefault="00F65B88" w:rsidP="0057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0B885" w14:textId="77777777" w:rsidR="00574A6C" w:rsidRDefault="00574A6C" w:rsidP="00574A6C">
    <w:pPr>
      <w:pStyle w:val="Header"/>
    </w:pPr>
    <w:r>
      <w:tab/>
    </w:r>
    <w:r>
      <w:tab/>
    </w:r>
  </w:p>
  <w:p w14:paraId="2D638808" w14:textId="60329808" w:rsidR="00574A6C" w:rsidRPr="00703C17" w:rsidRDefault="009D5C95" w:rsidP="00574A6C">
    <w:pPr>
      <w:pStyle w:val="Header"/>
      <w:tabs>
        <w:tab w:val="right" w:pos="9000"/>
      </w:tabs>
      <w:rPr>
        <w:rStyle w:val="PageNumber"/>
        <w:rFonts w:asciiTheme="minorHAnsi" w:hAnsiTheme="minorHAnsi"/>
      </w:rPr>
    </w:pPr>
    <w:r>
      <w:rPr>
        <w:rFonts w:asciiTheme="minorHAnsi" w:hAnsiTheme="minorHAnsi"/>
      </w:rPr>
      <w:t>Knox</w:t>
    </w:r>
    <w:r w:rsidR="00574A6C" w:rsidRPr="00703C17">
      <w:rPr>
        <w:rFonts w:asciiTheme="minorHAnsi" w:hAnsiTheme="minorHAnsi"/>
      </w:rPr>
      <w:t xml:space="preserve"> </w:t>
    </w:r>
    <w:r>
      <w:rPr>
        <w:rFonts w:asciiTheme="minorHAnsi" w:hAnsiTheme="minorHAnsi"/>
      </w:rPr>
      <w:t>Trail</w:t>
    </w:r>
    <w:r w:rsidR="00574A6C" w:rsidRPr="00703C17">
      <w:rPr>
        <w:rFonts w:asciiTheme="minorHAnsi" w:hAnsiTheme="minorHAnsi"/>
      </w:rPr>
      <w:t xml:space="preserve"> </w:t>
    </w:r>
    <w:r>
      <w:rPr>
        <w:rFonts w:asciiTheme="minorHAnsi" w:hAnsiTheme="minorHAnsi"/>
      </w:rPr>
      <w:t>Council</w:t>
    </w:r>
    <w:r w:rsidR="00574A6C" w:rsidRPr="00703C17">
      <w:rPr>
        <w:rFonts w:asciiTheme="minorHAnsi" w:hAnsiTheme="minorHAnsi"/>
      </w:rPr>
      <w:t xml:space="preserve"> Pinewood Derby Rules </w:t>
    </w:r>
    <w:r w:rsidR="00574A6C" w:rsidRPr="00703C17">
      <w:rPr>
        <w:rFonts w:asciiTheme="minorHAnsi" w:hAnsiTheme="minorHAnsi"/>
      </w:rPr>
      <w:tab/>
    </w:r>
    <w:r w:rsidR="00574A6C" w:rsidRPr="00703C17">
      <w:rPr>
        <w:rFonts w:asciiTheme="minorHAnsi" w:hAnsiTheme="minorHAnsi"/>
      </w:rPr>
      <w:tab/>
      <w:t xml:space="preserve">Page </w:t>
    </w:r>
    <w:r w:rsidR="00574A6C" w:rsidRPr="00703C17">
      <w:rPr>
        <w:rStyle w:val="PageNumber"/>
        <w:rFonts w:asciiTheme="minorHAnsi" w:hAnsiTheme="minorHAnsi"/>
      </w:rPr>
      <w:fldChar w:fldCharType="begin"/>
    </w:r>
    <w:r w:rsidR="00574A6C" w:rsidRPr="00703C17">
      <w:rPr>
        <w:rStyle w:val="PageNumber"/>
        <w:rFonts w:asciiTheme="minorHAnsi" w:hAnsiTheme="minorHAnsi"/>
      </w:rPr>
      <w:instrText xml:space="preserve"> PAGE </w:instrText>
    </w:r>
    <w:r w:rsidR="00574A6C" w:rsidRPr="00703C17">
      <w:rPr>
        <w:rStyle w:val="PageNumber"/>
        <w:rFonts w:asciiTheme="minorHAnsi" w:hAnsiTheme="minorHAnsi"/>
      </w:rPr>
      <w:fldChar w:fldCharType="separate"/>
    </w:r>
    <w:r w:rsidR="00B57C8E">
      <w:rPr>
        <w:rStyle w:val="PageNumber"/>
        <w:rFonts w:asciiTheme="minorHAnsi" w:hAnsiTheme="minorHAnsi"/>
        <w:noProof/>
      </w:rPr>
      <w:t>1</w:t>
    </w:r>
    <w:r w:rsidR="00574A6C" w:rsidRPr="00703C17">
      <w:rPr>
        <w:rStyle w:val="PageNumber"/>
        <w:rFonts w:asciiTheme="minorHAnsi" w:hAnsiTheme="minorHAnsi"/>
      </w:rPr>
      <w:fldChar w:fldCharType="end"/>
    </w:r>
    <w:r w:rsidR="00574A6C" w:rsidRPr="00703C17">
      <w:rPr>
        <w:rStyle w:val="PageNumber"/>
        <w:rFonts w:asciiTheme="minorHAnsi" w:hAnsiTheme="minorHAnsi"/>
      </w:rPr>
      <w:t xml:space="preserve"> of </w:t>
    </w:r>
    <w:r w:rsidR="00574A6C" w:rsidRPr="00703C17">
      <w:rPr>
        <w:rStyle w:val="PageNumber"/>
        <w:rFonts w:asciiTheme="minorHAnsi" w:hAnsiTheme="minorHAnsi"/>
      </w:rPr>
      <w:fldChar w:fldCharType="begin"/>
    </w:r>
    <w:r w:rsidR="00574A6C" w:rsidRPr="00703C17">
      <w:rPr>
        <w:rStyle w:val="PageNumber"/>
        <w:rFonts w:asciiTheme="minorHAnsi" w:hAnsiTheme="minorHAnsi"/>
      </w:rPr>
      <w:instrText xml:space="preserve"> NUMPAGES </w:instrText>
    </w:r>
    <w:r w:rsidR="00574A6C" w:rsidRPr="00703C17">
      <w:rPr>
        <w:rStyle w:val="PageNumber"/>
        <w:rFonts w:asciiTheme="minorHAnsi" w:hAnsiTheme="minorHAnsi"/>
      </w:rPr>
      <w:fldChar w:fldCharType="separate"/>
    </w:r>
    <w:r w:rsidR="00B57C8E">
      <w:rPr>
        <w:rStyle w:val="PageNumber"/>
        <w:rFonts w:asciiTheme="minorHAnsi" w:hAnsiTheme="minorHAnsi"/>
        <w:noProof/>
      </w:rPr>
      <w:t>3</w:t>
    </w:r>
    <w:r w:rsidR="00574A6C" w:rsidRPr="00703C17">
      <w:rPr>
        <w:rStyle w:val="PageNumber"/>
        <w:rFonts w:asciiTheme="minorHAnsi" w:hAnsiTheme="minorHAnsi"/>
      </w:rPr>
      <w:fldChar w:fldCharType="end"/>
    </w:r>
  </w:p>
  <w:p w14:paraId="5E6659D8" w14:textId="64AA9BDB" w:rsidR="00574A6C" w:rsidRPr="00703C17" w:rsidRDefault="00574A6C" w:rsidP="00574A6C">
    <w:pPr>
      <w:pStyle w:val="Header"/>
      <w:tabs>
        <w:tab w:val="right" w:pos="9000"/>
      </w:tabs>
      <w:rPr>
        <w:rFonts w:asciiTheme="minorHAnsi" w:hAnsiTheme="minorHAnsi"/>
      </w:rPr>
    </w:pPr>
    <w:r w:rsidRPr="00703C17">
      <w:rPr>
        <w:rFonts w:asciiTheme="minorHAnsi" w:hAnsiTheme="minorHAnsi"/>
      </w:rPr>
      <w:t xml:space="preserve">Jan. </w:t>
    </w:r>
    <w:r w:rsidR="00617A9E">
      <w:rPr>
        <w:rFonts w:asciiTheme="minorHAnsi" w:hAnsiTheme="minorHAnsi"/>
      </w:rPr>
      <w:t>2017</w:t>
    </w:r>
  </w:p>
  <w:p w14:paraId="1791A37D" w14:textId="77777777" w:rsidR="00574A6C" w:rsidRDefault="00574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2FDEF" w14:textId="77777777" w:rsidR="00F65B88" w:rsidRDefault="00F65B88" w:rsidP="00574A6C">
      <w:r>
        <w:separator/>
      </w:r>
    </w:p>
  </w:footnote>
  <w:footnote w:type="continuationSeparator" w:id="0">
    <w:p w14:paraId="5982A6EF" w14:textId="77777777" w:rsidR="00F65B88" w:rsidRDefault="00F65B88" w:rsidP="00574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8A2"/>
    <w:multiLevelType w:val="singleLevel"/>
    <w:tmpl w:val="FBF0C7EA"/>
    <w:lvl w:ilvl="0">
      <w:start w:val="1"/>
      <w:numFmt w:val="decimal"/>
      <w:lvlText w:val="%1"/>
      <w:legacy w:legacy="1" w:legacySpace="0" w:legacyIndent="0"/>
      <w:lvlJc w:val="left"/>
      <w:pPr>
        <w:ind w:left="0" w:firstLine="0"/>
      </w:pPr>
    </w:lvl>
  </w:abstractNum>
  <w:abstractNum w:abstractNumId="1" w15:restartNumberingAfterBreak="0">
    <w:nsid w:val="040C02D8"/>
    <w:multiLevelType w:val="hybridMultilevel"/>
    <w:tmpl w:val="69AA0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10AF2"/>
    <w:multiLevelType w:val="singleLevel"/>
    <w:tmpl w:val="FBF0C7EA"/>
    <w:lvl w:ilvl="0">
      <w:start w:val="1"/>
      <w:numFmt w:val="decimal"/>
      <w:lvlText w:val="%1"/>
      <w:legacy w:legacy="1" w:legacySpace="0" w:legacyIndent="0"/>
      <w:lvlJc w:val="left"/>
      <w:pPr>
        <w:ind w:left="0" w:firstLine="0"/>
      </w:pPr>
    </w:lvl>
  </w:abstractNum>
  <w:abstractNum w:abstractNumId="3" w15:restartNumberingAfterBreak="0">
    <w:nsid w:val="078F1898"/>
    <w:multiLevelType w:val="hybridMultilevel"/>
    <w:tmpl w:val="48788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7D4F"/>
    <w:multiLevelType w:val="hybridMultilevel"/>
    <w:tmpl w:val="08E0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230B8"/>
    <w:multiLevelType w:val="hybridMultilevel"/>
    <w:tmpl w:val="79B6B1FC"/>
    <w:lvl w:ilvl="0" w:tplc="FBF0C7EA">
      <w:start w:val="1"/>
      <w:numFmt w:val="decimal"/>
      <w:lvlText w:val="%1"/>
      <w:legacy w:legacy="1" w:legacySpace="0" w:legacyIndent="0"/>
      <w:lvlJc w:val="left"/>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8790E"/>
    <w:multiLevelType w:val="hybridMultilevel"/>
    <w:tmpl w:val="C7EE9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44C46"/>
    <w:multiLevelType w:val="hybridMultilevel"/>
    <w:tmpl w:val="D6F6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25CF1"/>
    <w:multiLevelType w:val="hybridMultilevel"/>
    <w:tmpl w:val="CB98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2341D"/>
    <w:multiLevelType w:val="singleLevel"/>
    <w:tmpl w:val="FBF0C7EA"/>
    <w:lvl w:ilvl="0">
      <w:start w:val="1"/>
      <w:numFmt w:val="decimal"/>
      <w:lvlText w:val="%1"/>
      <w:legacy w:legacy="1" w:legacySpace="0" w:legacyIndent="0"/>
      <w:lvlJc w:val="left"/>
      <w:pPr>
        <w:ind w:left="0" w:firstLine="0"/>
      </w:pPr>
    </w:lvl>
  </w:abstractNum>
  <w:abstractNum w:abstractNumId="10" w15:restartNumberingAfterBreak="0">
    <w:nsid w:val="3A394B00"/>
    <w:multiLevelType w:val="singleLevel"/>
    <w:tmpl w:val="FBF0C7EA"/>
    <w:lvl w:ilvl="0">
      <w:start w:val="1"/>
      <w:numFmt w:val="decimal"/>
      <w:lvlText w:val="%1"/>
      <w:legacy w:legacy="1" w:legacySpace="0" w:legacyIndent="0"/>
      <w:lvlJc w:val="left"/>
      <w:pPr>
        <w:ind w:left="0" w:firstLine="0"/>
      </w:pPr>
    </w:lvl>
  </w:abstractNum>
  <w:abstractNum w:abstractNumId="11" w15:restartNumberingAfterBreak="0">
    <w:nsid w:val="3C8E6187"/>
    <w:multiLevelType w:val="hybridMultilevel"/>
    <w:tmpl w:val="7F06B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26990"/>
    <w:multiLevelType w:val="hybridMultilevel"/>
    <w:tmpl w:val="170CA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10182"/>
    <w:multiLevelType w:val="singleLevel"/>
    <w:tmpl w:val="FBF0C7EA"/>
    <w:lvl w:ilvl="0">
      <w:start w:val="1"/>
      <w:numFmt w:val="decimal"/>
      <w:lvlText w:val="%1"/>
      <w:legacy w:legacy="1" w:legacySpace="0" w:legacyIndent="0"/>
      <w:lvlJc w:val="left"/>
      <w:pPr>
        <w:ind w:left="0" w:firstLine="0"/>
      </w:pPr>
    </w:lvl>
  </w:abstractNum>
  <w:abstractNum w:abstractNumId="14" w15:restartNumberingAfterBreak="0">
    <w:nsid w:val="594864D6"/>
    <w:multiLevelType w:val="hybridMultilevel"/>
    <w:tmpl w:val="B4827E28"/>
    <w:lvl w:ilvl="0" w:tplc="61B6E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17CB0"/>
    <w:multiLevelType w:val="singleLevel"/>
    <w:tmpl w:val="FBF0C7EA"/>
    <w:lvl w:ilvl="0">
      <w:start w:val="1"/>
      <w:numFmt w:val="decimal"/>
      <w:lvlText w:val="%1"/>
      <w:legacy w:legacy="1" w:legacySpace="0" w:legacyIndent="0"/>
      <w:lvlJc w:val="left"/>
      <w:pPr>
        <w:ind w:left="0" w:firstLine="0"/>
      </w:pPr>
    </w:lvl>
  </w:abstractNum>
  <w:abstractNum w:abstractNumId="16" w15:restartNumberingAfterBreak="0">
    <w:nsid w:val="5D4269B1"/>
    <w:multiLevelType w:val="hybridMultilevel"/>
    <w:tmpl w:val="02C0F5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A62F4"/>
    <w:multiLevelType w:val="hybridMultilevel"/>
    <w:tmpl w:val="F07C46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C5417"/>
    <w:multiLevelType w:val="hybridMultilevel"/>
    <w:tmpl w:val="92565F5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B12EA9"/>
    <w:multiLevelType w:val="hybridMultilevel"/>
    <w:tmpl w:val="46E88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655B7"/>
    <w:multiLevelType w:val="singleLevel"/>
    <w:tmpl w:val="FBF0C7EA"/>
    <w:lvl w:ilvl="0">
      <w:start w:val="1"/>
      <w:numFmt w:val="decimal"/>
      <w:lvlText w:val="%1"/>
      <w:legacy w:legacy="1" w:legacySpace="0" w:legacyIndent="0"/>
      <w:lvlJc w:val="left"/>
      <w:pPr>
        <w:ind w:left="0" w:firstLine="0"/>
      </w:pPr>
    </w:lvl>
  </w:abstractNum>
  <w:abstractNum w:abstractNumId="21" w15:restartNumberingAfterBreak="0">
    <w:nsid w:val="710E72F6"/>
    <w:multiLevelType w:val="singleLevel"/>
    <w:tmpl w:val="FBF0C7EA"/>
    <w:lvl w:ilvl="0">
      <w:start w:val="1"/>
      <w:numFmt w:val="decimal"/>
      <w:lvlText w:val="%1"/>
      <w:legacy w:legacy="1" w:legacySpace="0" w:legacyIndent="0"/>
      <w:lvlJc w:val="left"/>
      <w:pPr>
        <w:ind w:left="0" w:firstLine="0"/>
      </w:pPr>
    </w:lvl>
  </w:abstractNum>
  <w:abstractNum w:abstractNumId="22" w15:restartNumberingAfterBreak="0">
    <w:nsid w:val="7405387A"/>
    <w:multiLevelType w:val="hybridMultilevel"/>
    <w:tmpl w:val="E406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9162F3"/>
    <w:multiLevelType w:val="hybridMultilevel"/>
    <w:tmpl w:val="876470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F257A"/>
    <w:multiLevelType w:val="hybridMultilevel"/>
    <w:tmpl w:val="F196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40CA3"/>
    <w:multiLevelType w:val="hybridMultilevel"/>
    <w:tmpl w:val="DD746542"/>
    <w:lvl w:ilvl="0" w:tplc="123E1F3C">
      <w:start w:val="1"/>
      <w:numFmt w:val="bullet"/>
      <w:lvlText w:val=""/>
      <w:lvlJc w:val="left"/>
      <w:pPr>
        <w:tabs>
          <w:tab w:val="num" w:pos="720"/>
        </w:tabs>
        <w:ind w:left="720" w:hanging="360"/>
      </w:pPr>
      <w:rPr>
        <w:rFonts w:ascii="Symbol" w:hAnsi="Symbol" w:hint="default"/>
        <w:sz w:val="20"/>
      </w:rPr>
    </w:lvl>
    <w:lvl w:ilvl="1" w:tplc="C80C0956" w:tentative="1">
      <w:start w:val="1"/>
      <w:numFmt w:val="bullet"/>
      <w:lvlText w:val="o"/>
      <w:lvlJc w:val="left"/>
      <w:pPr>
        <w:tabs>
          <w:tab w:val="num" w:pos="1440"/>
        </w:tabs>
        <w:ind w:left="1440" w:hanging="360"/>
      </w:pPr>
      <w:rPr>
        <w:rFonts w:ascii="Courier New" w:hAnsi="Courier New" w:hint="default"/>
        <w:sz w:val="20"/>
      </w:rPr>
    </w:lvl>
    <w:lvl w:ilvl="2" w:tplc="7686722E" w:tentative="1">
      <w:start w:val="1"/>
      <w:numFmt w:val="bullet"/>
      <w:lvlText w:val=""/>
      <w:lvlJc w:val="left"/>
      <w:pPr>
        <w:tabs>
          <w:tab w:val="num" w:pos="2160"/>
        </w:tabs>
        <w:ind w:left="2160" w:hanging="360"/>
      </w:pPr>
      <w:rPr>
        <w:rFonts w:ascii="Wingdings" w:hAnsi="Wingdings" w:hint="default"/>
        <w:sz w:val="20"/>
      </w:rPr>
    </w:lvl>
    <w:lvl w:ilvl="3" w:tplc="ABA44002" w:tentative="1">
      <w:start w:val="1"/>
      <w:numFmt w:val="bullet"/>
      <w:lvlText w:val=""/>
      <w:lvlJc w:val="left"/>
      <w:pPr>
        <w:tabs>
          <w:tab w:val="num" w:pos="2880"/>
        </w:tabs>
        <w:ind w:left="2880" w:hanging="360"/>
      </w:pPr>
      <w:rPr>
        <w:rFonts w:ascii="Wingdings" w:hAnsi="Wingdings" w:hint="default"/>
        <w:sz w:val="20"/>
      </w:rPr>
    </w:lvl>
    <w:lvl w:ilvl="4" w:tplc="F8A682E6" w:tentative="1">
      <w:start w:val="1"/>
      <w:numFmt w:val="bullet"/>
      <w:lvlText w:val=""/>
      <w:lvlJc w:val="left"/>
      <w:pPr>
        <w:tabs>
          <w:tab w:val="num" w:pos="3600"/>
        </w:tabs>
        <w:ind w:left="3600" w:hanging="360"/>
      </w:pPr>
      <w:rPr>
        <w:rFonts w:ascii="Wingdings" w:hAnsi="Wingdings" w:hint="default"/>
        <w:sz w:val="20"/>
      </w:rPr>
    </w:lvl>
    <w:lvl w:ilvl="5" w:tplc="4DB6D932" w:tentative="1">
      <w:start w:val="1"/>
      <w:numFmt w:val="bullet"/>
      <w:lvlText w:val=""/>
      <w:lvlJc w:val="left"/>
      <w:pPr>
        <w:tabs>
          <w:tab w:val="num" w:pos="4320"/>
        </w:tabs>
        <w:ind w:left="4320" w:hanging="360"/>
      </w:pPr>
      <w:rPr>
        <w:rFonts w:ascii="Wingdings" w:hAnsi="Wingdings" w:hint="default"/>
        <w:sz w:val="20"/>
      </w:rPr>
    </w:lvl>
    <w:lvl w:ilvl="6" w:tplc="E452AA60" w:tentative="1">
      <w:start w:val="1"/>
      <w:numFmt w:val="bullet"/>
      <w:lvlText w:val=""/>
      <w:lvlJc w:val="left"/>
      <w:pPr>
        <w:tabs>
          <w:tab w:val="num" w:pos="5040"/>
        </w:tabs>
        <w:ind w:left="5040" w:hanging="360"/>
      </w:pPr>
      <w:rPr>
        <w:rFonts w:ascii="Wingdings" w:hAnsi="Wingdings" w:hint="default"/>
        <w:sz w:val="20"/>
      </w:rPr>
    </w:lvl>
    <w:lvl w:ilvl="7" w:tplc="C99CF0A2" w:tentative="1">
      <w:start w:val="1"/>
      <w:numFmt w:val="bullet"/>
      <w:lvlText w:val=""/>
      <w:lvlJc w:val="left"/>
      <w:pPr>
        <w:tabs>
          <w:tab w:val="num" w:pos="5760"/>
        </w:tabs>
        <w:ind w:left="5760" w:hanging="360"/>
      </w:pPr>
      <w:rPr>
        <w:rFonts w:ascii="Wingdings" w:hAnsi="Wingdings" w:hint="default"/>
        <w:sz w:val="20"/>
      </w:rPr>
    </w:lvl>
    <w:lvl w:ilvl="8" w:tplc="03F6657E"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num>
  <w:num w:numId="2">
    <w:abstractNumId w:val="20"/>
    <w:lvlOverride w:ilvl="0">
      <w:startOverride w:val="1"/>
    </w:lvlOverride>
  </w:num>
  <w:num w:numId="3">
    <w:abstractNumId w:val="0"/>
    <w:lvlOverride w:ilvl="0">
      <w:startOverride w:val="1"/>
    </w:lvlOverride>
  </w:num>
  <w:num w:numId="4">
    <w:abstractNumId w:val="10"/>
    <w:lvlOverride w:ilvl="0">
      <w:startOverride w:val="1"/>
    </w:lvlOverride>
  </w:num>
  <w:num w:numId="5">
    <w:abstractNumId w:val="13"/>
    <w:lvlOverride w:ilvl="0">
      <w:startOverride w:val="1"/>
    </w:lvlOverride>
  </w:num>
  <w:num w:numId="6">
    <w:abstractNumId w:val="2"/>
    <w:lvlOverride w:ilvl="0">
      <w:startOverride w:val="1"/>
    </w:lvlOverride>
  </w:num>
  <w:num w:numId="7">
    <w:abstractNumId w:val="9"/>
    <w:lvlOverride w:ilvl="0">
      <w:startOverride w:val="1"/>
    </w:lvlOverride>
  </w:num>
  <w:num w:numId="8">
    <w:abstractNumId w:val="21"/>
    <w:lvlOverride w:ilvl="0">
      <w:startOverride w:val="1"/>
    </w:lvlOverride>
  </w:num>
  <w:num w:numId="9">
    <w:abstractNumId w:val="6"/>
  </w:num>
  <w:num w:numId="10">
    <w:abstractNumId w:val="1"/>
  </w:num>
  <w:num w:numId="11">
    <w:abstractNumId w:val="5"/>
  </w:num>
  <w:num w:numId="12">
    <w:abstractNumId w:val="14"/>
  </w:num>
  <w:num w:numId="13">
    <w:abstractNumId w:val="24"/>
  </w:num>
  <w:num w:numId="14">
    <w:abstractNumId w:val="4"/>
  </w:num>
  <w:num w:numId="15">
    <w:abstractNumId w:val="22"/>
  </w:num>
  <w:num w:numId="16">
    <w:abstractNumId w:val="11"/>
  </w:num>
  <w:num w:numId="17">
    <w:abstractNumId w:val="7"/>
  </w:num>
  <w:num w:numId="18">
    <w:abstractNumId w:val="3"/>
  </w:num>
  <w:num w:numId="19">
    <w:abstractNumId w:val="18"/>
  </w:num>
  <w:num w:numId="20">
    <w:abstractNumId w:val="19"/>
  </w:num>
  <w:num w:numId="21">
    <w:abstractNumId w:val="8"/>
  </w:num>
  <w:num w:numId="22">
    <w:abstractNumId w:val="12"/>
  </w:num>
  <w:num w:numId="23">
    <w:abstractNumId w:val="16"/>
  </w:num>
  <w:num w:numId="24">
    <w:abstractNumId w:val="17"/>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6C"/>
    <w:rsid w:val="000253D1"/>
    <w:rsid w:val="0006005F"/>
    <w:rsid w:val="001107A1"/>
    <w:rsid w:val="00141B87"/>
    <w:rsid w:val="00167DBA"/>
    <w:rsid w:val="002D7D28"/>
    <w:rsid w:val="00337D45"/>
    <w:rsid w:val="003C041A"/>
    <w:rsid w:val="00563A2D"/>
    <w:rsid w:val="00574A6C"/>
    <w:rsid w:val="00617A9E"/>
    <w:rsid w:val="00647AE6"/>
    <w:rsid w:val="00703C17"/>
    <w:rsid w:val="007549D0"/>
    <w:rsid w:val="007D0E15"/>
    <w:rsid w:val="00804F32"/>
    <w:rsid w:val="008F7C59"/>
    <w:rsid w:val="00910A76"/>
    <w:rsid w:val="00941364"/>
    <w:rsid w:val="009523E5"/>
    <w:rsid w:val="00977522"/>
    <w:rsid w:val="0098030D"/>
    <w:rsid w:val="009D5C95"/>
    <w:rsid w:val="009F5971"/>
    <w:rsid w:val="00A00DE6"/>
    <w:rsid w:val="00A92ADD"/>
    <w:rsid w:val="00B5168B"/>
    <w:rsid w:val="00B57C8E"/>
    <w:rsid w:val="00B77CB4"/>
    <w:rsid w:val="00BA5092"/>
    <w:rsid w:val="00BD1B89"/>
    <w:rsid w:val="00BD51A4"/>
    <w:rsid w:val="00C93211"/>
    <w:rsid w:val="00CB4E82"/>
    <w:rsid w:val="00D34D64"/>
    <w:rsid w:val="00D73342"/>
    <w:rsid w:val="00D84C42"/>
    <w:rsid w:val="00DA5454"/>
    <w:rsid w:val="00E131E1"/>
    <w:rsid w:val="00E33F9B"/>
    <w:rsid w:val="00E66230"/>
    <w:rsid w:val="00E9401D"/>
    <w:rsid w:val="00F6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C7A6A"/>
  <w15:chartTrackingRefBased/>
  <w15:docId w15:val="{1DE677A6-113B-4685-941A-C15B7C8A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4A6C"/>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paragraph" w:styleId="Heading1">
    <w:name w:val="heading 1"/>
    <w:basedOn w:val="Normal"/>
    <w:link w:val="Heading1Char"/>
    <w:qFormat/>
    <w:rsid w:val="00574A6C"/>
    <w:pPr>
      <w:widowControl/>
      <w:suppressAutoHyphens w:val="0"/>
      <w:overflowPunct/>
      <w:autoSpaceDE/>
      <w:autoSpaceDN/>
      <w:adjustRightInd/>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4">
    <w:name w:val="heading 4"/>
    <w:basedOn w:val="Normal"/>
    <w:next w:val="Normal"/>
    <w:link w:val="Heading4Char"/>
    <w:uiPriority w:val="9"/>
    <w:semiHidden/>
    <w:unhideWhenUsed/>
    <w:qFormat/>
    <w:rsid w:val="0097752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A6C"/>
    <w:pPr>
      <w:ind w:left="720"/>
      <w:contextualSpacing/>
    </w:pPr>
  </w:style>
  <w:style w:type="paragraph" w:styleId="Header">
    <w:name w:val="header"/>
    <w:basedOn w:val="Normal"/>
    <w:link w:val="HeaderChar"/>
    <w:unhideWhenUsed/>
    <w:rsid w:val="00574A6C"/>
    <w:pPr>
      <w:tabs>
        <w:tab w:val="center" w:pos="4680"/>
        <w:tab w:val="right" w:pos="9360"/>
      </w:tabs>
    </w:pPr>
  </w:style>
  <w:style w:type="character" w:customStyle="1" w:styleId="HeaderChar">
    <w:name w:val="Header Char"/>
    <w:basedOn w:val="DefaultParagraphFont"/>
    <w:link w:val="Header"/>
    <w:uiPriority w:val="99"/>
    <w:rsid w:val="00574A6C"/>
    <w:rPr>
      <w:rFonts w:ascii="Times New Roman" w:eastAsia="Times New Roman" w:hAnsi="Times New Roman" w:cs="Times New Roman"/>
      <w:kern w:val="2"/>
      <w:sz w:val="24"/>
      <w:szCs w:val="20"/>
    </w:rPr>
  </w:style>
  <w:style w:type="paragraph" w:styleId="Footer">
    <w:name w:val="footer"/>
    <w:basedOn w:val="Normal"/>
    <w:link w:val="FooterChar"/>
    <w:unhideWhenUsed/>
    <w:rsid w:val="00574A6C"/>
    <w:pPr>
      <w:tabs>
        <w:tab w:val="center" w:pos="4680"/>
        <w:tab w:val="right" w:pos="9360"/>
      </w:tabs>
    </w:pPr>
  </w:style>
  <w:style w:type="character" w:customStyle="1" w:styleId="FooterChar">
    <w:name w:val="Footer Char"/>
    <w:basedOn w:val="DefaultParagraphFont"/>
    <w:link w:val="Footer"/>
    <w:uiPriority w:val="99"/>
    <w:rsid w:val="00574A6C"/>
    <w:rPr>
      <w:rFonts w:ascii="Times New Roman" w:eastAsia="Times New Roman" w:hAnsi="Times New Roman" w:cs="Times New Roman"/>
      <w:kern w:val="2"/>
      <w:sz w:val="24"/>
      <w:szCs w:val="20"/>
    </w:rPr>
  </w:style>
  <w:style w:type="character" w:styleId="PageNumber">
    <w:name w:val="page number"/>
    <w:basedOn w:val="DefaultParagraphFont"/>
    <w:rsid w:val="00574A6C"/>
  </w:style>
  <w:style w:type="character" w:customStyle="1" w:styleId="Heading1Char">
    <w:name w:val="Heading 1 Char"/>
    <w:basedOn w:val="DefaultParagraphFont"/>
    <w:link w:val="Heading1"/>
    <w:rsid w:val="00574A6C"/>
    <w:rPr>
      <w:rFonts w:ascii="Arial Unicode MS" w:eastAsia="Arial Unicode MS" w:hAnsi="Arial Unicode MS" w:cs="Arial Unicode MS"/>
      <w:b/>
      <w:bCs/>
      <w:kern w:val="36"/>
      <w:sz w:val="48"/>
      <w:szCs w:val="48"/>
    </w:rPr>
  </w:style>
  <w:style w:type="character" w:styleId="Emphasis">
    <w:name w:val="Emphasis"/>
    <w:qFormat/>
    <w:rsid w:val="00574A6C"/>
    <w:rPr>
      <w:i/>
      <w:iCs/>
    </w:rPr>
  </w:style>
  <w:style w:type="paragraph" w:styleId="BalloonText">
    <w:name w:val="Balloon Text"/>
    <w:basedOn w:val="Normal"/>
    <w:link w:val="BalloonTextChar"/>
    <w:uiPriority w:val="99"/>
    <w:semiHidden/>
    <w:unhideWhenUsed/>
    <w:rsid w:val="00977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522"/>
    <w:rPr>
      <w:rFonts w:ascii="Segoe UI" w:eastAsia="Times New Roman" w:hAnsi="Segoe UI" w:cs="Segoe UI"/>
      <w:kern w:val="2"/>
      <w:sz w:val="18"/>
      <w:szCs w:val="18"/>
    </w:rPr>
  </w:style>
  <w:style w:type="character" w:customStyle="1" w:styleId="Heading4Char">
    <w:name w:val="Heading 4 Char"/>
    <w:basedOn w:val="DefaultParagraphFont"/>
    <w:link w:val="Heading4"/>
    <w:uiPriority w:val="9"/>
    <w:semiHidden/>
    <w:rsid w:val="00977522"/>
    <w:rPr>
      <w:rFonts w:asciiTheme="majorHAnsi" w:eastAsiaTheme="majorEastAsia" w:hAnsiTheme="majorHAnsi" w:cstheme="majorBidi"/>
      <w:i/>
      <w:iCs/>
      <w:color w:val="2E74B5" w:themeColor="accent1" w:themeShade="BF"/>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Lavoie</dc:creator>
  <cp:keywords/>
  <dc:description/>
  <cp:lastModifiedBy>Stephen Lavoie</cp:lastModifiedBy>
  <cp:revision>2</cp:revision>
  <cp:lastPrinted>2015-01-07T00:19:00Z</cp:lastPrinted>
  <dcterms:created xsi:type="dcterms:W3CDTF">2017-01-05T15:13:00Z</dcterms:created>
  <dcterms:modified xsi:type="dcterms:W3CDTF">2017-01-05T15:13:00Z</dcterms:modified>
</cp:coreProperties>
</file>